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F1" w:rsidRPr="00963DF1" w:rsidRDefault="00963DF1" w:rsidP="00963DF1">
      <w:pPr>
        <w:tabs>
          <w:tab w:val="left" w:pos="1725"/>
        </w:tabs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Plan de trabajo para el segundo Semestre </w:t>
      </w:r>
      <w:r w:rsidR="00177591">
        <w:rPr>
          <w:rFonts w:asciiTheme="majorHAnsi" w:hAnsiTheme="majorHAnsi"/>
          <w:b/>
          <w:u w:val="single"/>
        </w:rPr>
        <w:t xml:space="preserve">2° </w:t>
      </w:r>
      <w:r w:rsidR="00FD6C73">
        <w:rPr>
          <w:rFonts w:asciiTheme="majorHAnsi" w:hAnsiTheme="majorHAnsi"/>
          <w:b/>
          <w:u w:val="single"/>
        </w:rPr>
        <w:t>Básicos</w:t>
      </w:r>
    </w:p>
    <w:tbl>
      <w:tblPr>
        <w:tblStyle w:val="Listaclara-nfasis1"/>
        <w:tblpPr w:leftFromText="141" w:rightFromText="141" w:vertAnchor="text" w:horzAnchor="margin" w:tblpX="-885" w:tblpY="4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551"/>
        <w:gridCol w:w="2977"/>
        <w:gridCol w:w="2552"/>
      </w:tblGrid>
      <w:tr w:rsidR="00963DF1" w:rsidRPr="00327159" w:rsidTr="00177591">
        <w:trPr>
          <w:cnfStyle w:val="100000000000"/>
          <w:trHeight w:val="564"/>
        </w:trPr>
        <w:tc>
          <w:tcPr>
            <w:cnfStyle w:val="001000000000"/>
            <w:tcW w:w="2660" w:type="dxa"/>
            <w:shd w:val="clear" w:color="auto" w:fill="FABF8F" w:themeFill="accent6" w:themeFillTint="99"/>
          </w:tcPr>
          <w:p w:rsidR="00963DF1" w:rsidRPr="00C306A3" w:rsidRDefault="00963DF1" w:rsidP="00C306A3">
            <w:pPr>
              <w:jc w:val="center"/>
              <w:rPr>
                <w:rFonts w:ascii="Century Gothic" w:hAnsi="Century Gothic"/>
              </w:rPr>
            </w:pPr>
            <w:r w:rsidRPr="00C306A3">
              <w:rPr>
                <w:rFonts w:ascii="Century Gothic" w:hAnsi="Century Gothic"/>
              </w:rPr>
              <w:t>Lenguaje  Comunicación</w:t>
            </w:r>
          </w:p>
          <w:p w:rsidR="00963DF1" w:rsidRPr="00C306A3" w:rsidRDefault="00963DF1" w:rsidP="00177591">
            <w:pPr>
              <w:rPr>
                <w:rFonts w:ascii="Century Gothic" w:hAnsi="Century Gothic"/>
              </w:rPr>
            </w:pPr>
          </w:p>
        </w:tc>
        <w:tc>
          <w:tcPr>
            <w:tcW w:w="2551" w:type="dxa"/>
            <w:shd w:val="clear" w:color="auto" w:fill="FABF8F" w:themeFill="accent6" w:themeFillTint="99"/>
          </w:tcPr>
          <w:p w:rsidR="00963DF1" w:rsidRPr="00C306A3" w:rsidRDefault="00963DF1" w:rsidP="00C306A3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306A3">
              <w:rPr>
                <w:rFonts w:ascii="Century Gothic" w:hAnsi="Century Gothic"/>
              </w:rPr>
              <w:t>Matemática</w:t>
            </w:r>
          </w:p>
          <w:p w:rsidR="00963DF1" w:rsidRPr="00C306A3" w:rsidRDefault="00963DF1" w:rsidP="00C306A3">
            <w:pPr>
              <w:jc w:val="center"/>
              <w:cnfStyle w:val="100000000000"/>
              <w:rPr>
                <w:rFonts w:ascii="Century Gothic" w:hAnsi="Century Gothic"/>
              </w:rPr>
            </w:pPr>
          </w:p>
        </w:tc>
        <w:tc>
          <w:tcPr>
            <w:tcW w:w="2977" w:type="dxa"/>
            <w:shd w:val="clear" w:color="auto" w:fill="FABF8F" w:themeFill="accent6" w:themeFillTint="99"/>
          </w:tcPr>
          <w:p w:rsidR="00963DF1" w:rsidRPr="00C306A3" w:rsidRDefault="00963DF1" w:rsidP="00177591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306A3">
              <w:rPr>
                <w:rFonts w:ascii="Century Gothic" w:hAnsi="Century Gothic"/>
              </w:rPr>
              <w:t>Historia, Geografía y Ciencias Sociale</w:t>
            </w:r>
            <w:r w:rsidR="00177591">
              <w:rPr>
                <w:rFonts w:ascii="Century Gothic" w:hAnsi="Century Gothic"/>
              </w:rPr>
              <w:t>s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:rsidR="00963DF1" w:rsidRPr="00177591" w:rsidRDefault="00963DF1" w:rsidP="00177591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306A3">
              <w:rPr>
                <w:rFonts w:ascii="Century Gothic" w:hAnsi="Century Gothic"/>
              </w:rPr>
              <w:t>Ciencias Natur</w:t>
            </w:r>
            <w:r w:rsidR="00177591">
              <w:rPr>
                <w:rFonts w:ascii="Century Gothic" w:hAnsi="Century Gothic"/>
              </w:rPr>
              <w:t>ales</w:t>
            </w:r>
          </w:p>
        </w:tc>
      </w:tr>
      <w:tr w:rsidR="00177591" w:rsidRPr="00327159" w:rsidTr="00BC3728">
        <w:trPr>
          <w:cnfStyle w:val="000000100000"/>
        </w:trPr>
        <w:tc>
          <w:tcPr>
            <w:cnfStyle w:val="001000000000"/>
            <w:tcW w:w="2660" w:type="dxa"/>
            <w:shd w:val="clear" w:color="auto" w:fill="E0E4A6"/>
          </w:tcPr>
          <w:p w:rsidR="00177591" w:rsidRPr="00177591" w:rsidRDefault="00177591" w:rsidP="00BC3728">
            <w:pPr>
              <w:jc w:val="center"/>
              <w:rPr>
                <w:rFonts w:ascii="Century Gothic" w:hAnsi="Century Gothic"/>
                <w:b w:val="0"/>
              </w:rPr>
            </w:pPr>
            <w:r w:rsidRPr="00177591">
              <w:rPr>
                <w:rFonts w:ascii="Century Gothic" w:hAnsi="Century Gothic"/>
                <w:b w:val="0"/>
              </w:rPr>
              <w:t>4 Evaluaciones</w:t>
            </w:r>
          </w:p>
        </w:tc>
        <w:tc>
          <w:tcPr>
            <w:tcW w:w="2551" w:type="dxa"/>
            <w:shd w:val="clear" w:color="auto" w:fill="E0E4A6"/>
          </w:tcPr>
          <w:p w:rsidR="00177591" w:rsidRPr="00177591" w:rsidRDefault="00177591" w:rsidP="00BC3728">
            <w:pPr>
              <w:jc w:val="center"/>
              <w:cnfStyle w:val="000000100000"/>
              <w:rPr>
                <w:rFonts w:ascii="Century Gothic" w:hAnsi="Century Gothic"/>
              </w:rPr>
            </w:pPr>
            <w:r w:rsidRPr="00177591">
              <w:rPr>
                <w:rFonts w:ascii="Century Gothic" w:hAnsi="Century Gothic"/>
              </w:rPr>
              <w:t>4 Evaluaciones</w:t>
            </w:r>
          </w:p>
        </w:tc>
        <w:tc>
          <w:tcPr>
            <w:tcW w:w="2977" w:type="dxa"/>
            <w:shd w:val="clear" w:color="auto" w:fill="E0E4A6"/>
          </w:tcPr>
          <w:p w:rsidR="00177591" w:rsidRPr="00177591" w:rsidRDefault="00177591" w:rsidP="00BC3728">
            <w:pPr>
              <w:jc w:val="center"/>
              <w:cnfStyle w:val="000000100000"/>
              <w:rPr>
                <w:rFonts w:ascii="Century Gothic" w:hAnsi="Century Gothic"/>
              </w:rPr>
            </w:pPr>
            <w:r w:rsidRPr="00177591">
              <w:rPr>
                <w:rFonts w:ascii="Century Gothic" w:hAnsi="Century Gothic"/>
              </w:rPr>
              <w:t>4 Evaluaciones</w:t>
            </w:r>
          </w:p>
        </w:tc>
        <w:tc>
          <w:tcPr>
            <w:tcW w:w="2552" w:type="dxa"/>
            <w:shd w:val="clear" w:color="auto" w:fill="E0E4A6"/>
          </w:tcPr>
          <w:p w:rsidR="00177591" w:rsidRPr="00177591" w:rsidRDefault="00177591" w:rsidP="00BC3728">
            <w:pPr>
              <w:jc w:val="center"/>
              <w:cnfStyle w:val="000000100000"/>
              <w:rPr>
                <w:rFonts w:ascii="Century Gothic" w:hAnsi="Century Gothic"/>
              </w:rPr>
            </w:pPr>
            <w:r w:rsidRPr="00177591">
              <w:rPr>
                <w:rFonts w:ascii="Century Gothic" w:hAnsi="Century Gothic"/>
              </w:rPr>
              <w:t>4 Evaluaciones</w:t>
            </w:r>
          </w:p>
        </w:tc>
      </w:tr>
      <w:tr w:rsidR="00963DF1" w:rsidRPr="00327159" w:rsidTr="00177591">
        <w:trPr>
          <w:trHeight w:val="5577"/>
        </w:trPr>
        <w:tc>
          <w:tcPr>
            <w:cnfStyle w:val="001000000000"/>
            <w:tcW w:w="2660" w:type="dxa"/>
          </w:tcPr>
          <w:p w:rsidR="00963DF1" w:rsidRDefault="00963DF1" w:rsidP="00B53CEE">
            <w:pPr>
              <w:jc w:val="both"/>
              <w:rPr>
                <w:rFonts w:ascii="Century Gothic" w:hAnsi="Century Gothic"/>
                <w:b w:val="0"/>
              </w:rPr>
            </w:pPr>
          </w:p>
          <w:p w:rsidR="00177591" w:rsidRDefault="00177591" w:rsidP="00B53CEE">
            <w:pPr>
              <w:jc w:val="both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-</w:t>
            </w:r>
            <w:r w:rsidR="00BC3728">
              <w:rPr>
                <w:rFonts w:ascii="Century Gothic" w:hAnsi="Century Gothic"/>
                <w:b w:val="0"/>
              </w:rPr>
              <w:t>Ticket de Salida tomo 3 y 4.</w:t>
            </w:r>
          </w:p>
          <w:p w:rsidR="00BC3728" w:rsidRDefault="00BC3728" w:rsidP="00B53CEE">
            <w:pPr>
              <w:jc w:val="both"/>
              <w:rPr>
                <w:rFonts w:ascii="Century Gothic" w:hAnsi="Century Gothic"/>
                <w:b w:val="0"/>
              </w:rPr>
            </w:pPr>
          </w:p>
          <w:p w:rsidR="00BC3728" w:rsidRDefault="00BC3728" w:rsidP="00BC3728">
            <w:pPr>
              <w:autoSpaceDE w:val="0"/>
              <w:autoSpaceDN w:val="0"/>
              <w:adjustRightInd w:val="0"/>
              <w:rPr>
                <w:rFonts w:ascii="Century Gothic" w:hAnsi="Century Gothic" w:cs="BerkeleyStd-Book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</w:rPr>
              <w:t>-</w:t>
            </w:r>
            <w:r w:rsidRPr="00177591">
              <w:rPr>
                <w:rFonts w:ascii="Century Gothic" w:hAnsi="Century Gothic" w:cs="BerkeleyStd-Book"/>
                <w:sz w:val="24"/>
                <w:szCs w:val="24"/>
              </w:rPr>
              <w:t>-</w:t>
            </w:r>
            <w:r>
              <w:rPr>
                <w:rFonts w:ascii="Century Gothic" w:hAnsi="Century Gothic" w:cs="BerkeleyStd-Book"/>
                <w:sz w:val="24"/>
                <w:szCs w:val="24"/>
              </w:rPr>
              <w:t xml:space="preserve"> </w:t>
            </w:r>
            <w:r w:rsidRPr="00BC3728">
              <w:rPr>
                <w:rFonts w:ascii="Century Gothic" w:hAnsi="Century Gothic" w:cs="BerkeleyStd-Book"/>
                <w:b w:val="0"/>
                <w:sz w:val="24"/>
                <w:szCs w:val="24"/>
              </w:rPr>
              <w:t xml:space="preserve">Evaluación </w:t>
            </w:r>
            <w:proofErr w:type="spellStart"/>
            <w:r w:rsidRPr="00BC3728">
              <w:rPr>
                <w:rFonts w:ascii="Century Gothic" w:hAnsi="Century Gothic" w:cs="BerkeleyStd-Book"/>
                <w:b w:val="0"/>
                <w:sz w:val="24"/>
                <w:szCs w:val="24"/>
              </w:rPr>
              <w:t>Sumativa</w:t>
            </w:r>
            <w:proofErr w:type="spellEnd"/>
            <w:r w:rsidRPr="00BC3728">
              <w:rPr>
                <w:rFonts w:ascii="Century Gothic" w:hAnsi="Century Gothic" w:cs="BerkeleyStd-Book"/>
                <w:b w:val="0"/>
                <w:sz w:val="24"/>
                <w:szCs w:val="24"/>
              </w:rPr>
              <w:t>: Gramática y comprensión de lectura.</w:t>
            </w:r>
            <w:r>
              <w:rPr>
                <w:rFonts w:ascii="Century Gothic" w:hAnsi="Century Gothic" w:cs="BerkeleyStd-Book"/>
                <w:sz w:val="24"/>
                <w:szCs w:val="24"/>
              </w:rPr>
              <w:t xml:space="preserve"> </w:t>
            </w:r>
          </w:p>
          <w:p w:rsidR="00BC3728" w:rsidRPr="00BC3728" w:rsidRDefault="00BC3728" w:rsidP="00BC3728">
            <w:pPr>
              <w:autoSpaceDE w:val="0"/>
              <w:autoSpaceDN w:val="0"/>
              <w:adjustRightInd w:val="0"/>
              <w:rPr>
                <w:rFonts w:ascii="Century Gothic" w:hAnsi="Century Gothic" w:cs="BerkeleyStd-Book"/>
                <w:b w:val="0"/>
                <w:sz w:val="24"/>
                <w:szCs w:val="24"/>
              </w:rPr>
            </w:pPr>
          </w:p>
          <w:p w:rsidR="00BC3728" w:rsidRPr="00BC3728" w:rsidRDefault="00BC3728" w:rsidP="00BC3728">
            <w:pPr>
              <w:autoSpaceDE w:val="0"/>
              <w:autoSpaceDN w:val="0"/>
              <w:adjustRightInd w:val="0"/>
              <w:rPr>
                <w:rFonts w:ascii="Century Gothic" w:hAnsi="Century Gothic" w:cs="BerkeleyStd-Book"/>
                <w:b w:val="0"/>
                <w:sz w:val="24"/>
                <w:szCs w:val="24"/>
              </w:rPr>
            </w:pPr>
            <w:r w:rsidRPr="00BC3728">
              <w:rPr>
                <w:rFonts w:ascii="Century Gothic" w:hAnsi="Century Gothic" w:cs="BerkeleyStd-Book"/>
                <w:b w:val="0"/>
                <w:sz w:val="24"/>
                <w:szCs w:val="24"/>
              </w:rPr>
              <w:t xml:space="preserve">-Comprensión de Lectura, Clase 61 del texto del estudiante. </w:t>
            </w:r>
          </w:p>
          <w:p w:rsidR="00BC3728" w:rsidRPr="00BC3728" w:rsidRDefault="00BC3728" w:rsidP="00BC3728">
            <w:pPr>
              <w:autoSpaceDE w:val="0"/>
              <w:autoSpaceDN w:val="0"/>
              <w:adjustRightInd w:val="0"/>
              <w:rPr>
                <w:rFonts w:ascii="Century Gothic" w:hAnsi="Century Gothic" w:cs="BerkeleyStd-Book"/>
                <w:b w:val="0"/>
                <w:sz w:val="24"/>
                <w:szCs w:val="24"/>
              </w:rPr>
            </w:pPr>
          </w:p>
          <w:p w:rsidR="00BC3728" w:rsidRPr="00BC3728" w:rsidRDefault="00BC3728" w:rsidP="00BC3728">
            <w:pPr>
              <w:autoSpaceDE w:val="0"/>
              <w:autoSpaceDN w:val="0"/>
              <w:adjustRightInd w:val="0"/>
              <w:rPr>
                <w:rFonts w:ascii="Century Gothic" w:hAnsi="Century Gothic" w:cs="BerkeleyStd-Book"/>
                <w:b w:val="0"/>
                <w:sz w:val="24"/>
                <w:szCs w:val="24"/>
              </w:rPr>
            </w:pPr>
            <w:r w:rsidRPr="00BC3728">
              <w:rPr>
                <w:rFonts w:ascii="Century Gothic" w:hAnsi="Century Gothic" w:cs="BerkeleyStd-Book"/>
                <w:b w:val="0"/>
                <w:sz w:val="24"/>
                <w:szCs w:val="24"/>
              </w:rPr>
              <w:t xml:space="preserve">- Evaluación </w:t>
            </w:r>
            <w:proofErr w:type="spellStart"/>
            <w:r w:rsidRPr="00BC3728">
              <w:rPr>
                <w:rFonts w:ascii="Century Gothic" w:hAnsi="Century Gothic" w:cs="BerkeleyStd-Book"/>
                <w:b w:val="0"/>
                <w:sz w:val="24"/>
                <w:szCs w:val="24"/>
              </w:rPr>
              <w:t>Sumativa</w:t>
            </w:r>
            <w:proofErr w:type="spellEnd"/>
            <w:r w:rsidRPr="00BC3728">
              <w:rPr>
                <w:rFonts w:ascii="Century Gothic" w:hAnsi="Century Gothic" w:cs="BerkeleyStd-Book"/>
                <w:b w:val="0"/>
                <w:sz w:val="24"/>
                <w:szCs w:val="24"/>
              </w:rPr>
              <w:t xml:space="preserve">: Comprensión de lectura y tipos de textos. </w:t>
            </w:r>
          </w:p>
          <w:p w:rsidR="00BC3728" w:rsidRPr="00C306A3" w:rsidRDefault="00BC3728" w:rsidP="00BC3728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</w:rPr>
            </w:pPr>
          </w:p>
        </w:tc>
        <w:tc>
          <w:tcPr>
            <w:tcW w:w="2551" w:type="dxa"/>
          </w:tcPr>
          <w:p w:rsidR="00963DF1" w:rsidRPr="00C306A3" w:rsidRDefault="00963DF1" w:rsidP="00177591">
            <w:pPr>
              <w:cnfStyle w:val="000000000000"/>
              <w:rPr>
                <w:rFonts w:ascii="Century Gothic" w:hAnsi="Century Gothic"/>
              </w:rPr>
            </w:pPr>
          </w:p>
          <w:p w:rsidR="00963DF1" w:rsidRDefault="00963DF1" w:rsidP="00177591">
            <w:pPr>
              <w:cnfStyle w:val="000000000000"/>
              <w:rPr>
                <w:rFonts w:ascii="Century Gothic" w:hAnsi="Century Gothic"/>
                <w:sz w:val="24"/>
                <w:szCs w:val="24"/>
              </w:rPr>
            </w:pPr>
            <w:r w:rsidRPr="00C306A3">
              <w:rPr>
                <w:rFonts w:ascii="Century Gothic" w:hAnsi="Century Gothic"/>
              </w:rPr>
              <w:t>-</w:t>
            </w:r>
            <w:r w:rsidR="00177591">
              <w:rPr>
                <w:rFonts w:ascii="Century Gothic" w:hAnsi="Century Gothic"/>
                <w:sz w:val="24"/>
                <w:szCs w:val="24"/>
              </w:rPr>
              <w:t xml:space="preserve">Elaboración Caja </w:t>
            </w:r>
            <w:proofErr w:type="spellStart"/>
            <w:r w:rsidR="00177591">
              <w:rPr>
                <w:rFonts w:ascii="Century Gothic" w:hAnsi="Century Gothic"/>
                <w:sz w:val="24"/>
                <w:szCs w:val="24"/>
              </w:rPr>
              <w:t>Makinder</w:t>
            </w:r>
            <w:proofErr w:type="spellEnd"/>
            <w:r w:rsidR="00177591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177591" w:rsidRDefault="00177591" w:rsidP="00177591">
            <w:pPr>
              <w:cnfStyle w:val="000000000000"/>
              <w:rPr>
                <w:rFonts w:ascii="Century Gothic" w:hAnsi="Century Gothic"/>
                <w:sz w:val="24"/>
                <w:szCs w:val="24"/>
              </w:rPr>
            </w:pPr>
          </w:p>
          <w:p w:rsidR="00177591" w:rsidRDefault="00177591" w:rsidP="00177591">
            <w:pPr>
              <w:cnfStyle w:val="0000000000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-Evaluación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Sumativa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(Contero hasta 1.000) Formulario</w:t>
            </w:r>
          </w:p>
          <w:p w:rsidR="00177591" w:rsidRDefault="00177591" w:rsidP="00177591">
            <w:pPr>
              <w:cnfStyle w:val="000000000000"/>
              <w:rPr>
                <w:rFonts w:ascii="Century Gothic" w:hAnsi="Century Gothic"/>
                <w:sz w:val="24"/>
                <w:szCs w:val="24"/>
              </w:rPr>
            </w:pPr>
          </w:p>
          <w:p w:rsidR="00177591" w:rsidRDefault="00177591" w:rsidP="00177591">
            <w:pPr>
              <w:cnfStyle w:val="0000000000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-Construir figuras 2D (con fósforos y plastilina) y 3D (redes).</w:t>
            </w:r>
          </w:p>
          <w:p w:rsidR="00177591" w:rsidRDefault="00177591" w:rsidP="00177591">
            <w:pPr>
              <w:cnfStyle w:val="000000000000"/>
              <w:rPr>
                <w:rFonts w:ascii="Century Gothic" w:hAnsi="Century Gothic"/>
                <w:sz w:val="24"/>
                <w:szCs w:val="24"/>
              </w:rPr>
            </w:pPr>
          </w:p>
          <w:p w:rsidR="00177591" w:rsidRDefault="00177591" w:rsidP="00177591">
            <w:pPr>
              <w:cnfStyle w:val="0000000000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-Evaluación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Sumativa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: Tablas de multiplicación del 2,2 y 10</w:t>
            </w:r>
          </w:p>
          <w:p w:rsidR="00963DF1" w:rsidRPr="00C306A3" w:rsidRDefault="00963DF1" w:rsidP="00177591">
            <w:pPr>
              <w:cnfStyle w:val="000000000000"/>
              <w:rPr>
                <w:rFonts w:ascii="Century Gothic" w:hAnsi="Century Gothic"/>
              </w:rPr>
            </w:pPr>
          </w:p>
          <w:p w:rsidR="00963DF1" w:rsidRPr="00C306A3" w:rsidRDefault="00963DF1" w:rsidP="00177591">
            <w:pPr>
              <w:cnfStyle w:val="000000000000"/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:rsidR="00963DF1" w:rsidRPr="00177591" w:rsidRDefault="00963DF1" w:rsidP="00177591">
            <w:pPr>
              <w:cnfStyle w:val="000000000000"/>
              <w:rPr>
                <w:rFonts w:ascii="Century Gothic" w:hAnsi="Century Gothic"/>
                <w:i/>
              </w:rPr>
            </w:pPr>
          </w:p>
          <w:p w:rsidR="00963DF1" w:rsidRPr="00177591" w:rsidRDefault="00963DF1" w:rsidP="00177591">
            <w:pPr>
              <w:autoSpaceDE w:val="0"/>
              <w:autoSpaceDN w:val="0"/>
              <w:adjustRightInd w:val="0"/>
              <w:cnfStyle w:val="000000000000"/>
              <w:rPr>
                <w:rFonts w:ascii="Century Gothic" w:hAnsi="Century Gothic"/>
              </w:rPr>
            </w:pPr>
            <w:r w:rsidRPr="00177591">
              <w:rPr>
                <w:rFonts w:ascii="Century Gothic" w:hAnsi="Century Gothic"/>
                <w:i/>
                <w:sz w:val="24"/>
                <w:szCs w:val="24"/>
              </w:rPr>
              <w:t>-</w:t>
            </w:r>
            <w:r w:rsidR="00177591" w:rsidRPr="00177591">
              <w:rPr>
                <w:rFonts w:ascii="Century Gothic" w:hAnsi="Century Gothic"/>
                <w:sz w:val="24"/>
                <w:szCs w:val="24"/>
              </w:rPr>
              <w:t xml:space="preserve">Elaborar algún instrumento o utensilio de los pueblos Originarios </w:t>
            </w:r>
          </w:p>
          <w:p w:rsidR="00963DF1" w:rsidRPr="00177591" w:rsidRDefault="00963DF1" w:rsidP="00177591">
            <w:pPr>
              <w:cnfStyle w:val="000000000000"/>
              <w:rPr>
                <w:rFonts w:ascii="Century Gothic" w:hAnsi="Century Gothic"/>
              </w:rPr>
            </w:pPr>
          </w:p>
          <w:p w:rsidR="00177591" w:rsidRDefault="00177591" w:rsidP="00177591">
            <w:pPr>
              <w:cnfStyle w:val="000000000000"/>
              <w:rPr>
                <w:rFonts w:ascii="Century Gothic" w:hAnsi="Century Gothic"/>
              </w:rPr>
            </w:pPr>
            <w:r w:rsidRPr="00177591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 xml:space="preserve">Evaluación </w:t>
            </w:r>
            <w:proofErr w:type="spellStart"/>
            <w:r w:rsidRPr="00177591">
              <w:rPr>
                <w:rFonts w:ascii="Century Gothic" w:hAnsi="Century Gothic"/>
              </w:rPr>
              <w:t>Sumativ</w:t>
            </w:r>
            <w:r>
              <w:rPr>
                <w:rFonts w:ascii="Century Gothic" w:hAnsi="Century Gothic"/>
              </w:rPr>
              <w:t>a</w:t>
            </w:r>
            <w:proofErr w:type="spellEnd"/>
            <w:r w:rsidRPr="00177591">
              <w:rPr>
                <w:rFonts w:ascii="Century Gothic" w:hAnsi="Century Gothic"/>
              </w:rPr>
              <w:t>: Legado pueblos Originarios y Españoles y Mestizaje.</w:t>
            </w:r>
          </w:p>
          <w:p w:rsidR="00177591" w:rsidRDefault="00177591" w:rsidP="00177591">
            <w:pPr>
              <w:cnfStyle w:val="000000000000"/>
              <w:rPr>
                <w:rFonts w:ascii="Century Gothic" w:hAnsi="Century Gothic"/>
              </w:rPr>
            </w:pPr>
          </w:p>
          <w:p w:rsidR="00177591" w:rsidRDefault="00177591" w:rsidP="00177591">
            <w:pPr>
              <w:cnfStyle w:val="0000000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-Video de Entrevista a un extranjero.</w:t>
            </w:r>
          </w:p>
          <w:p w:rsidR="00177591" w:rsidRDefault="00177591" w:rsidP="00177591">
            <w:pPr>
              <w:cnfStyle w:val="000000000000"/>
              <w:rPr>
                <w:rFonts w:ascii="Century Gothic" w:hAnsi="Century Gothic"/>
              </w:rPr>
            </w:pPr>
          </w:p>
          <w:p w:rsidR="00177591" w:rsidRPr="00177591" w:rsidRDefault="00177591" w:rsidP="00177591">
            <w:pPr>
              <w:cnfStyle w:val="0000000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-Evaluación </w:t>
            </w:r>
            <w:proofErr w:type="spellStart"/>
            <w:r>
              <w:rPr>
                <w:rFonts w:ascii="Century Gothic" w:hAnsi="Century Gothic"/>
              </w:rPr>
              <w:t>Sumativa</w:t>
            </w:r>
            <w:proofErr w:type="spellEnd"/>
            <w:r>
              <w:rPr>
                <w:rFonts w:ascii="Century Gothic" w:hAnsi="Century Gothic"/>
              </w:rPr>
              <w:t>: Patrimonios de Chile.</w:t>
            </w:r>
          </w:p>
          <w:p w:rsidR="00963DF1" w:rsidRPr="00177591" w:rsidRDefault="00963DF1" w:rsidP="00177591">
            <w:pPr>
              <w:cnfStyle w:val="000000000000"/>
              <w:rPr>
                <w:rFonts w:ascii="Century Gothic" w:hAnsi="Century Gothic"/>
                <w:i/>
              </w:rPr>
            </w:pPr>
          </w:p>
        </w:tc>
        <w:tc>
          <w:tcPr>
            <w:tcW w:w="2552" w:type="dxa"/>
          </w:tcPr>
          <w:p w:rsidR="00963DF1" w:rsidRPr="00C306A3" w:rsidRDefault="00963DF1" w:rsidP="00BC3728">
            <w:pPr>
              <w:cnfStyle w:val="000000000000"/>
              <w:rPr>
                <w:rFonts w:ascii="Century Gothic" w:hAnsi="Century Gothic"/>
              </w:rPr>
            </w:pPr>
          </w:p>
          <w:p w:rsidR="00BC3728" w:rsidRDefault="00177591" w:rsidP="00BC3728">
            <w:pPr>
              <w:autoSpaceDE w:val="0"/>
              <w:autoSpaceDN w:val="0"/>
              <w:adjustRightInd w:val="0"/>
              <w:cnfStyle w:val="000000000000"/>
              <w:rPr>
                <w:rFonts w:ascii="Century Gothic" w:hAnsi="Century Gothic" w:cs="BerkeleyStd-Book"/>
                <w:sz w:val="24"/>
                <w:szCs w:val="24"/>
              </w:rPr>
            </w:pPr>
            <w:r w:rsidRPr="00177591">
              <w:rPr>
                <w:rFonts w:ascii="Century Gothic" w:hAnsi="Century Gothic" w:cs="BerkeleyStd-Book"/>
                <w:sz w:val="24"/>
                <w:szCs w:val="24"/>
              </w:rPr>
              <w:t>-</w:t>
            </w:r>
            <w:r>
              <w:rPr>
                <w:rFonts w:ascii="Century Gothic" w:hAnsi="Century Gothic" w:cs="BerkeleyStd-Book"/>
                <w:sz w:val="24"/>
                <w:szCs w:val="24"/>
              </w:rPr>
              <w:t xml:space="preserve"> </w:t>
            </w:r>
            <w:r w:rsidRPr="00177591">
              <w:rPr>
                <w:rFonts w:ascii="Century Gothic" w:hAnsi="Century Gothic" w:cs="BerkeleyStd-Book"/>
                <w:sz w:val="24"/>
                <w:szCs w:val="24"/>
              </w:rPr>
              <w:t xml:space="preserve">Evaluación </w:t>
            </w:r>
            <w:proofErr w:type="spellStart"/>
            <w:r w:rsidRPr="00177591">
              <w:rPr>
                <w:rFonts w:ascii="Century Gothic" w:hAnsi="Century Gothic" w:cs="BerkeleyStd-Book"/>
                <w:sz w:val="24"/>
                <w:szCs w:val="24"/>
              </w:rPr>
              <w:t>Sumativa</w:t>
            </w:r>
            <w:proofErr w:type="spellEnd"/>
            <w:r w:rsidR="00BC3728">
              <w:rPr>
                <w:rFonts w:ascii="Century Gothic" w:hAnsi="Century Gothic" w:cs="BerkeleyStd-Book"/>
                <w:sz w:val="24"/>
                <w:szCs w:val="24"/>
              </w:rPr>
              <w:t xml:space="preserve">: Propiedades del agua. </w:t>
            </w:r>
          </w:p>
          <w:p w:rsidR="00963DF1" w:rsidRPr="00177591" w:rsidRDefault="00177591" w:rsidP="00BC3728">
            <w:pPr>
              <w:autoSpaceDE w:val="0"/>
              <w:autoSpaceDN w:val="0"/>
              <w:adjustRightInd w:val="0"/>
              <w:cnfStyle w:val="000000000000"/>
              <w:rPr>
                <w:rFonts w:ascii="Century Gothic" w:hAnsi="Century Gothic" w:cs="BerkeleyStd-Book"/>
                <w:sz w:val="24"/>
                <w:szCs w:val="24"/>
              </w:rPr>
            </w:pPr>
            <w:r w:rsidRPr="00177591">
              <w:rPr>
                <w:rFonts w:ascii="Century Gothic" w:hAnsi="Century Gothic" w:cs="BerkeleyStd-Book"/>
                <w:sz w:val="24"/>
                <w:szCs w:val="24"/>
              </w:rPr>
              <w:t xml:space="preserve"> </w:t>
            </w:r>
          </w:p>
          <w:p w:rsidR="00963DF1" w:rsidRPr="00BC3728" w:rsidRDefault="00BC3728" w:rsidP="00BC3728">
            <w:pPr>
              <w:cnfStyle w:val="000000000000"/>
              <w:rPr>
                <w:rFonts w:ascii="Century Gothic" w:hAnsi="Century Gothic"/>
              </w:rPr>
            </w:pPr>
            <w:r w:rsidRPr="00BC3728">
              <w:rPr>
                <w:rFonts w:ascii="Century Gothic" w:hAnsi="Century Gothic" w:cs="BerkeleyStd-Book"/>
                <w:sz w:val="24"/>
                <w:szCs w:val="24"/>
              </w:rPr>
              <w:t>-</w:t>
            </w:r>
            <w:r>
              <w:rPr>
                <w:rFonts w:ascii="Century Gothic" w:hAnsi="Century Gothic" w:cs="BerkeleyStd-Book"/>
                <w:sz w:val="24"/>
                <w:szCs w:val="24"/>
              </w:rPr>
              <w:t xml:space="preserve"> Trabajo de los estados del agua (</w:t>
            </w:r>
            <w:r w:rsidR="00963DF1" w:rsidRPr="00BC3728">
              <w:rPr>
                <w:rFonts w:ascii="Century Gothic" w:hAnsi="Century Gothic" w:cs="BerkeleyStd-Book"/>
                <w:sz w:val="24"/>
                <w:szCs w:val="24"/>
              </w:rPr>
              <w:t>Sólida, líquida y gaseosa</w:t>
            </w:r>
            <w:r>
              <w:rPr>
                <w:rFonts w:ascii="Century Gothic" w:hAnsi="Century Gothic" w:cs="BerkeleyStd-Book"/>
                <w:sz w:val="24"/>
                <w:szCs w:val="24"/>
              </w:rPr>
              <w:t>).</w:t>
            </w:r>
          </w:p>
          <w:p w:rsidR="00963DF1" w:rsidRPr="00C306A3" w:rsidRDefault="00963DF1" w:rsidP="00BC3728">
            <w:pPr>
              <w:cnfStyle w:val="000000000000"/>
              <w:rPr>
                <w:rFonts w:ascii="Century Gothic" w:hAnsi="Century Gothic"/>
              </w:rPr>
            </w:pPr>
          </w:p>
          <w:p w:rsidR="00963DF1" w:rsidRDefault="00BC3728" w:rsidP="00BC3728">
            <w:pPr>
              <w:cnfStyle w:val="0000000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-Trabajo Tiempo Atmosférico. </w:t>
            </w:r>
          </w:p>
          <w:p w:rsidR="00BC3728" w:rsidRDefault="00BC3728" w:rsidP="00BC3728">
            <w:pPr>
              <w:cnfStyle w:val="000000000000"/>
              <w:rPr>
                <w:rFonts w:ascii="Century Gothic" w:hAnsi="Century Gothic"/>
              </w:rPr>
            </w:pPr>
          </w:p>
          <w:p w:rsidR="00BC3728" w:rsidRPr="00C306A3" w:rsidRDefault="00BC3728" w:rsidP="00BC3728">
            <w:pPr>
              <w:autoSpaceDE w:val="0"/>
              <w:autoSpaceDN w:val="0"/>
              <w:adjustRightInd w:val="0"/>
              <w:cnfStyle w:val="000000000000"/>
              <w:rPr>
                <w:rFonts w:ascii="Century Gothic" w:hAnsi="Century Gothic"/>
              </w:rPr>
            </w:pPr>
            <w:r w:rsidRPr="00177591">
              <w:rPr>
                <w:rFonts w:ascii="Century Gothic" w:hAnsi="Century Gothic" w:cs="BerkeleyStd-Book"/>
                <w:sz w:val="24"/>
                <w:szCs w:val="24"/>
              </w:rPr>
              <w:t>-</w:t>
            </w:r>
            <w:r>
              <w:rPr>
                <w:rFonts w:ascii="Century Gothic" w:hAnsi="Century Gothic" w:cs="BerkeleyStd-Book"/>
                <w:sz w:val="24"/>
                <w:szCs w:val="24"/>
              </w:rPr>
              <w:t xml:space="preserve"> </w:t>
            </w:r>
            <w:r w:rsidRPr="00177591">
              <w:rPr>
                <w:rFonts w:ascii="Century Gothic" w:hAnsi="Century Gothic" w:cs="BerkeleyStd-Book"/>
                <w:sz w:val="24"/>
                <w:szCs w:val="24"/>
              </w:rPr>
              <w:t xml:space="preserve">Evaluación </w:t>
            </w:r>
            <w:proofErr w:type="spellStart"/>
            <w:r w:rsidRPr="00177591">
              <w:rPr>
                <w:rFonts w:ascii="Century Gothic" w:hAnsi="Century Gothic" w:cs="BerkeleyStd-Book"/>
                <w:sz w:val="24"/>
                <w:szCs w:val="24"/>
              </w:rPr>
              <w:t>Sumativa</w:t>
            </w:r>
            <w:proofErr w:type="spellEnd"/>
            <w:r>
              <w:rPr>
                <w:rFonts w:ascii="Century Gothic" w:hAnsi="Century Gothic" w:cs="BerkeleyStd-Book"/>
                <w:sz w:val="24"/>
                <w:szCs w:val="24"/>
              </w:rPr>
              <w:t>: Estaciones del año.</w:t>
            </w:r>
          </w:p>
        </w:tc>
      </w:tr>
      <w:tr w:rsidR="00963DF1" w:rsidRPr="00327159" w:rsidTr="00177591">
        <w:trPr>
          <w:cnfStyle w:val="000000100000"/>
        </w:trPr>
        <w:tc>
          <w:tcPr>
            <w:cnfStyle w:val="001000000000"/>
            <w:tcW w:w="2660" w:type="dxa"/>
            <w:shd w:val="clear" w:color="auto" w:fill="FABF8F" w:themeFill="accent6" w:themeFillTint="99"/>
          </w:tcPr>
          <w:p w:rsidR="00963DF1" w:rsidRPr="00C306A3" w:rsidRDefault="00963DF1" w:rsidP="00BC3728">
            <w:pPr>
              <w:jc w:val="center"/>
              <w:rPr>
                <w:rFonts w:ascii="Century Gothic" w:hAnsi="Century Gothic"/>
              </w:rPr>
            </w:pPr>
            <w:r w:rsidRPr="00C306A3">
              <w:rPr>
                <w:rFonts w:ascii="Century Gothic" w:hAnsi="Century Gothic"/>
              </w:rPr>
              <w:t>Educación Física</w:t>
            </w:r>
          </w:p>
          <w:p w:rsidR="00963DF1" w:rsidRPr="00C306A3" w:rsidRDefault="00963DF1" w:rsidP="00BC372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51" w:type="dxa"/>
            <w:shd w:val="clear" w:color="auto" w:fill="FABF8F" w:themeFill="accent6" w:themeFillTint="99"/>
          </w:tcPr>
          <w:p w:rsidR="00963DF1" w:rsidRPr="00C306A3" w:rsidRDefault="00963DF1" w:rsidP="00BC3728">
            <w:pPr>
              <w:jc w:val="center"/>
              <w:cnfStyle w:val="000000100000"/>
              <w:rPr>
                <w:rFonts w:ascii="Century Gothic" w:hAnsi="Century Gothic"/>
                <w:b/>
              </w:rPr>
            </w:pPr>
            <w:r w:rsidRPr="00C306A3">
              <w:rPr>
                <w:rFonts w:ascii="Century Gothic" w:hAnsi="Century Gothic"/>
                <w:b/>
              </w:rPr>
              <w:t>Tecnología</w:t>
            </w:r>
          </w:p>
          <w:p w:rsidR="00963DF1" w:rsidRPr="00C306A3" w:rsidRDefault="00963DF1" w:rsidP="00BC3728">
            <w:pPr>
              <w:jc w:val="center"/>
              <w:cnfStyle w:val="000000100000"/>
              <w:rPr>
                <w:rFonts w:ascii="Century Gothic" w:hAnsi="Century Gothic"/>
                <w:b/>
              </w:rPr>
            </w:pPr>
          </w:p>
        </w:tc>
        <w:tc>
          <w:tcPr>
            <w:tcW w:w="2977" w:type="dxa"/>
            <w:shd w:val="clear" w:color="auto" w:fill="FABF8F" w:themeFill="accent6" w:themeFillTint="99"/>
          </w:tcPr>
          <w:p w:rsidR="00963DF1" w:rsidRPr="00C306A3" w:rsidRDefault="00963DF1" w:rsidP="00BC3728">
            <w:pPr>
              <w:jc w:val="center"/>
              <w:cnfStyle w:val="000000100000"/>
              <w:rPr>
                <w:rFonts w:ascii="Century Gothic" w:hAnsi="Century Gothic"/>
                <w:b/>
              </w:rPr>
            </w:pPr>
            <w:r w:rsidRPr="00C306A3">
              <w:rPr>
                <w:rFonts w:ascii="Century Gothic" w:hAnsi="Century Gothic"/>
                <w:b/>
              </w:rPr>
              <w:t>Artes visuales</w:t>
            </w:r>
          </w:p>
          <w:p w:rsidR="00963DF1" w:rsidRPr="00C306A3" w:rsidRDefault="00963DF1" w:rsidP="00BC3728">
            <w:pPr>
              <w:jc w:val="center"/>
              <w:cnfStyle w:val="000000100000"/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  <w:shd w:val="clear" w:color="auto" w:fill="FABF8F" w:themeFill="accent6" w:themeFillTint="99"/>
          </w:tcPr>
          <w:p w:rsidR="00963DF1" w:rsidRPr="00C306A3" w:rsidRDefault="00963DF1" w:rsidP="00BC3728">
            <w:pPr>
              <w:jc w:val="center"/>
              <w:cnfStyle w:val="000000100000"/>
              <w:rPr>
                <w:rFonts w:ascii="Century Gothic" w:hAnsi="Century Gothic"/>
                <w:b/>
              </w:rPr>
            </w:pPr>
            <w:r w:rsidRPr="00C306A3">
              <w:rPr>
                <w:rFonts w:ascii="Century Gothic" w:hAnsi="Century Gothic"/>
                <w:b/>
              </w:rPr>
              <w:t>Música</w:t>
            </w:r>
          </w:p>
          <w:p w:rsidR="00963DF1" w:rsidRPr="00C306A3" w:rsidRDefault="00963DF1" w:rsidP="00BC3728">
            <w:pPr>
              <w:jc w:val="center"/>
              <w:cnfStyle w:val="000000100000"/>
              <w:rPr>
                <w:rFonts w:ascii="Century Gothic" w:hAnsi="Century Gothic"/>
                <w:b/>
              </w:rPr>
            </w:pPr>
          </w:p>
        </w:tc>
      </w:tr>
      <w:tr w:rsidR="00BC3728" w:rsidRPr="00327159" w:rsidTr="00BC3728">
        <w:tc>
          <w:tcPr>
            <w:cnfStyle w:val="001000000000"/>
            <w:tcW w:w="2660" w:type="dxa"/>
            <w:shd w:val="clear" w:color="auto" w:fill="E0E4A6"/>
          </w:tcPr>
          <w:p w:rsidR="00BC3728" w:rsidRPr="00C306A3" w:rsidRDefault="00BC3728" w:rsidP="00B53CE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551" w:type="dxa"/>
            <w:shd w:val="clear" w:color="auto" w:fill="E0E4A6"/>
          </w:tcPr>
          <w:p w:rsidR="00BC3728" w:rsidRPr="00C306A3" w:rsidRDefault="00BC3728" w:rsidP="00BC3728">
            <w:pPr>
              <w:jc w:val="center"/>
              <w:cnfStyle w:val="0000000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 Evaluaciones</w:t>
            </w:r>
          </w:p>
        </w:tc>
        <w:tc>
          <w:tcPr>
            <w:tcW w:w="2977" w:type="dxa"/>
            <w:shd w:val="clear" w:color="auto" w:fill="E0E4A6"/>
          </w:tcPr>
          <w:p w:rsidR="00BC3728" w:rsidRPr="00C306A3" w:rsidRDefault="00BC3728" w:rsidP="00BC3728">
            <w:pPr>
              <w:jc w:val="center"/>
              <w:cnfStyle w:val="0000000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 Evaluaciones</w:t>
            </w:r>
          </w:p>
        </w:tc>
        <w:tc>
          <w:tcPr>
            <w:tcW w:w="2552" w:type="dxa"/>
            <w:shd w:val="clear" w:color="auto" w:fill="E0E4A6"/>
          </w:tcPr>
          <w:p w:rsidR="00BC3728" w:rsidRPr="00C306A3" w:rsidRDefault="00BC3728" w:rsidP="00B53CEE">
            <w:pPr>
              <w:jc w:val="both"/>
              <w:cnfStyle w:val="0000000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2 Evaluaciones</w:t>
            </w:r>
          </w:p>
        </w:tc>
      </w:tr>
      <w:tr w:rsidR="00963DF1" w:rsidRPr="00327159" w:rsidTr="00BC3728">
        <w:trPr>
          <w:cnfStyle w:val="000000100000"/>
          <w:trHeight w:val="424"/>
        </w:trPr>
        <w:tc>
          <w:tcPr>
            <w:cnfStyle w:val="001000000000"/>
            <w:tcW w:w="2660" w:type="dxa"/>
          </w:tcPr>
          <w:p w:rsidR="00963DF1" w:rsidRPr="00C306A3" w:rsidRDefault="00963DF1" w:rsidP="00BC3728">
            <w:pPr>
              <w:rPr>
                <w:rFonts w:ascii="Century Gothic" w:hAnsi="Century Gothic"/>
                <w:b w:val="0"/>
              </w:rPr>
            </w:pPr>
          </w:p>
          <w:p w:rsidR="00963DF1" w:rsidRPr="00C306A3" w:rsidRDefault="00963DF1" w:rsidP="00BC3728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2551" w:type="dxa"/>
          </w:tcPr>
          <w:p w:rsidR="00963DF1" w:rsidRDefault="00BC3728" w:rsidP="00BC3728">
            <w:pPr>
              <w:cnfStyle w:val="0000001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-Elaborar Caja </w:t>
            </w:r>
            <w:proofErr w:type="spellStart"/>
            <w:r>
              <w:rPr>
                <w:rFonts w:ascii="Century Gothic" w:hAnsi="Century Gothic"/>
              </w:rPr>
              <w:t>Makinder</w:t>
            </w:r>
            <w:proofErr w:type="spellEnd"/>
          </w:p>
          <w:p w:rsidR="00BC3728" w:rsidRPr="00C306A3" w:rsidRDefault="00BC3728" w:rsidP="00BC3728">
            <w:pPr>
              <w:cnfStyle w:val="000000100000"/>
              <w:rPr>
                <w:rFonts w:ascii="Century Gothic" w:hAnsi="Century Gothic"/>
              </w:rPr>
            </w:pPr>
          </w:p>
          <w:p w:rsidR="00963DF1" w:rsidRPr="00C306A3" w:rsidRDefault="00963DF1" w:rsidP="00BC3728">
            <w:pPr>
              <w:cnfStyle w:val="0000001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C306A3">
              <w:rPr>
                <w:rFonts w:ascii="Century Gothic" w:hAnsi="Century Gothic"/>
              </w:rPr>
              <w:t xml:space="preserve">Elaborar y diseñar  Un juego (tetris) utilizando material reciclado. </w:t>
            </w:r>
          </w:p>
          <w:p w:rsidR="00963DF1" w:rsidRPr="00C306A3" w:rsidRDefault="00963DF1" w:rsidP="00BC3728">
            <w:pPr>
              <w:cnfStyle w:val="000000100000"/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:rsidR="00963DF1" w:rsidRPr="00C306A3" w:rsidRDefault="00963DF1" w:rsidP="00BC3728">
            <w:pPr>
              <w:cnfStyle w:val="0000001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C306A3">
              <w:rPr>
                <w:rFonts w:ascii="Century Gothic" w:hAnsi="Century Gothic"/>
              </w:rPr>
              <w:t xml:space="preserve">Elaborar Un juego (tetris) creado con cajas de huevos y temperas.  </w:t>
            </w:r>
          </w:p>
          <w:p w:rsidR="00963DF1" w:rsidRDefault="00963DF1" w:rsidP="00BC3728">
            <w:pPr>
              <w:cnfStyle w:val="000000100000"/>
              <w:rPr>
                <w:rFonts w:ascii="Century Gothic" w:hAnsi="Century Gothic"/>
              </w:rPr>
            </w:pPr>
          </w:p>
          <w:p w:rsidR="00BC3728" w:rsidRDefault="00BC3728" w:rsidP="00BC3728">
            <w:pPr>
              <w:cnfStyle w:val="0000001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-Realizar replica de pinturas de pintores Chiles y latinoamericanos. </w:t>
            </w:r>
          </w:p>
          <w:p w:rsidR="00BC3728" w:rsidRDefault="00BC3728" w:rsidP="00BC3728">
            <w:pPr>
              <w:cnfStyle w:val="000000100000"/>
              <w:rPr>
                <w:rFonts w:ascii="Century Gothic" w:hAnsi="Century Gothic"/>
              </w:rPr>
            </w:pPr>
          </w:p>
          <w:p w:rsidR="00BC3728" w:rsidRDefault="00BC3728" w:rsidP="00BC3728">
            <w:pPr>
              <w:cnfStyle w:val="0000001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-Crear una Composición utilizando distintas técnicas y texturas. </w:t>
            </w:r>
          </w:p>
          <w:p w:rsidR="00BC3728" w:rsidRPr="00C306A3" w:rsidRDefault="00BC3728" w:rsidP="00BC3728">
            <w:pPr>
              <w:cnfStyle w:val="000000100000"/>
              <w:rPr>
                <w:rFonts w:ascii="Century Gothic" w:hAnsi="Century Gothic"/>
              </w:rPr>
            </w:pPr>
          </w:p>
          <w:p w:rsidR="00963DF1" w:rsidRPr="00C306A3" w:rsidRDefault="00963DF1" w:rsidP="00BC3728">
            <w:pPr>
              <w:cnfStyle w:val="000000100000"/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:rsidR="00963DF1" w:rsidRDefault="00963DF1" w:rsidP="00BC3728">
            <w:pPr>
              <w:cnfStyle w:val="0000001000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-</w:t>
            </w:r>
            <w:r w:rsidRPr="00C306A3">
              <w:rPr>
                <w:rFonts w:ascii="Century Gothic" w:hAnsi="Century Gothic"/>
              </w:rPr>
              <w:t xml:space="preserve">Realizar un video </w:t>
            </w:r>
            <w:r w:rsidRPr="00C306A3">
              <w:rPr>
                <w:rFonts w:ascii="Century Gothic" w:hAnsi="Century Gothic"/>
                <w:sz w:val="24"/>
                <w:szCs w:val="24"/>
              </w:rPr>
              <w:t>memorizando y declamando una paya. (Buscar y seleccionar una)</w:t>
            </w:r>
            <w:r w:rsidR="00BC3728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BC3728" w:rsidRDefault="00BC3728" w:rsidP="00BC3728">
            <w:pPr>
              <w:cnfStyle w:val="000000100000"/>
              <w:rPr>
                <w:rFonts w:ascii="Century Gothic" w:hAnsi="Century Gothic"/>
                <w:sz w:val="24"/>
                <w:szCs w:val="24"/>
              </w:rPr>
            </w:pPr>
          </w:p>
          <w:p w:rsidR="00BC3728" w:rsidRPr="00C306A3" w:rsidRDefault="00BC3728" w:rsidP="00BC3728">
            <w:pPr>
              <w:cnfStyle w:val="0000001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-Cantar una ronda.</w:t>
            </w:r>
          </w:p>
        </w:tc>
      </w:tr>
    </w:tbl>
    <w:p w:rsidR="004374EA" w:rsidRPr="00327159" w:rsidRDefault="004374EA" w:rsidP="00E128D8">
      <w:pPr>
        <w:tabs>
          <w:tab w:val="left" w:pos="1725"/>
        </w:tabs>
        <w:ind w:left="360"/>
      </w:pPr>
      <w:r w:rsidRPr="004374EA">
        <w:rPr>
          <w:rFonts w:asciiTheme="majorHAnsi" w:hAnsiTheme="majorHAnsi"/>
        </w:rPr>
        <w:t xml:space="preserve"> </w:t>
      </w:r>
    </w:p>
    <w:p w:rsidR="00B143FA" w:rsidRDefault="00853DE6" w:rsidP="00853DE6">
      <w:pPr>
        <w:tabs>
          <w:tab w:val="left" w:pos="2332"/>
          <w:tab w:val="left" w:pos="7082"/>
        </w:tabs>
        <w:jc w:val="right"/>
      </w:pPr>
      <w:r>
        <w:tab/>
      </w:r>
    </w:p>
    <w:sectPr w:rsidR="00B143FA" w:rsidSect="00397CC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DA2" w:rsidRDefault="00E82DA2">
      <w:pPr>
        <w:spacing w:after="0" w:line="240" w:lineRule="auto"/>
      </w:pPr>
      <w:r>
        <w:separator/>
      </w:r>
    </w:p>
  </w:endnote>
  <w:endnote w:type="continuationSeparator" w:id="0">
    <w:p w:rsidR="00E82DA2" w:rsidRDefault="00E8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keleyStd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DA2" w:rsidRDefault="00E82DA2">
      <w:pPr>
        <w:spacing w:after="0" w:line="240" w:lineRule="auto"/>
      </w:pPr>
      <w:r>
        <w:separator/>
      </w:r>
    </w:p>
  </w:footnote>
  <w:footnote w:type="continuationSeparator" w:id="0">
    <w:p w:rsidR="00E82DA2" w:rsidRDefault="00E82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C43" w:rsidRDefault="009B277A">
    <w:pPr>
      <w:pStyle w:val="Encabezado"/>
      <w:rPr>
        <w:rFonts w:asciiTheme="majorHAnsi" w:hAnsiTheme="majorHAnsi"/>
        <w:noProof/>
        <w:lang w:eastAsia="es-ES"/>
      </w:rPr>
    </w:pPr>
    <w:r>
      <w:rPr>
        <w:rFonts w:asciiTheme="majorHAnsi" w:hAnsiTheme="majorHAnsi"/>
        <w:noProof/>
        <w:lang w:eastAsia="es-ES"/>
      </w:rPr>
      <w:t xml:space="preserve"> </w:t>
    </w:r>
  </w:p>
  <w:p w:rsidR="00D72C43" w:rsidRDefault="009B277A">
    <w:pPr>
      <w:pStyle w:val="Encabezado"/>
    </w:pPr>
    <w:r>
      <w:rPr>
        <w:rFonts w:asciiTheme="majorHAnsi" w:hAnsiTheme="majorHAnsi"/>
        <w:noProof/>
        <w:lang w:val="es-CL" w:eastAsia="es-CL"/>
      </w:rPr>
      <w:drawing>
        <wp:inline distT="0" distB="0" distL="0" distR="0">
          <wp:extent cx="709684" cy="674639"/>
          <wp:effectExtent l="0" t="0" r="0" b="0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ela los Alerces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422" cy="676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BDB"/>
    <w:multiLevelType w:val="hybridMultilevel"/>
    <w:tmpl w:val="388CB8C4"/>
    <w:lvl w:ilvl="0" w:tplc="8766E694">
      <w:start w:val="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BerkeleyStd-Book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A16B4"/>
    <w:multiLevelType w:val="hybridMultilevel"/>
    <w:tmpl w:val="38BE4A18"/>
    <w:lvl w:ilvl="0" w:tplc="272AC6E8">
      <w:start w:val="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205F2"/>
    <w:multiLevelType w:val="hybridMultilevel"/>
    <w:tmpl w:val="8CFE4D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41006"/>
    <w:multiLevelType w:val="hybridMultilevel"/>
    <w:tmpl w:val="2BFCDF06"/>
    <w:lvl w:ilvl="0" w:tplc="FCAE4AD4">
      <w:start w:val="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BerkeleyStd-Book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529BC"/>
    <w:multiLevelType w:val="hybridMultilevel"/>
    <w:tmpl w:val="949249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4EA"/>
    <w:rsid w:val="00177591"/>
    <w:rsid w:val="00186967"/>
    <w:rsid w:val="00323180"/>
    <w:rsid w:val="003243D1"/>
    <w:rsid w:val="00343A38"/>
    <w:rsid w:val="00397CC2"/>
    <w:rsid w:val="004374EA"/>
    <w:rsid w:val="00853DE6"/>
    <w:rsid w:val="00942A64"/>
    <w:rsid w:val="00963DF1"/>
    <w:rsid w:val="009B277A"/>
    <w:rsid w:val="00A16FC4"/>
    <w:rsid w:val="00B53CEE"/>
    <w:rsid w:val="00B54878"/>
    <w:rsid w:val="00BC3728"/>
    <w:rsid w:val="00C306A3"/>
    <w:rsid w:val="00DA0BF2"/>
    <w:rsid w:val="00E128D8"/>
    <w:rsid w:val="00E82DA2"/>
    <w:rsid w:val="00FD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Listaclara-nfasis1">
    <w:name w:val="Light List Accent 1"/>
    <w:basedOn w:val="Tablanormal"/>
    <w:uiPriority w:val="61"/>
    <w:rsid w:val="004374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4374E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37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4EA"/>
  </w:style>
  <w:style w:type="paragraph" w:styleId="Textodeglobo">
    <w:name w:val="Balloon Text"/>
    <w:basedOn w:val="Normal"/>
    <w:link w:val="TextodegloboCar"/>
    <w:uiPriority w:val="99"/>
    <w:semiHidden/>
    <w:unhideWhenUsed/>
    <w:rsid w:val="0043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1">
    <w:name w:val="Light List Accent 1"/>
    <w:basedOn w:val="Tablanormal"/>
    <w:uiPriority w:val="61"/>
    <w:rsid w:val="004374E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4374E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37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4EA"/>
  </w:style>
  <w:style w:type="paragraph" w:styleId="Textodeglobo">
    <w:name w:val="Balloon Text"/>
    <w:basedOn w:val="Normal"/>
    <w:link w:val="TextodegloboCar"/>
    <w:uiPriority w:val="99"/>
    <w:semiHidden/>
    <w:unhideWhenUsed/>
    <w:rsid w:val="0043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LosAlercesUTP</dc:creator>
  <cp:lastModifiedBy>espinoza-vasquez</cp:lastModifiedBy>
  <cp:revision>2</cp:revision>
  <cp:lastPrinted>2020-10-01T13:35:00Z</cp:lastPrinted>
  <dcterms:created xsi:type="dcterms:W3CDTF">2020-10-05T00:06:00Z</dcterms:created>
  <dcterms:modified xsi:type="dcterms:W3CDTF">2020-10-05T00:06:00Z</dcterms:modified>
</cp:coreProperties>
</file>