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75" w:rsidRPr="002F74D6" w:rsidRDefault="00C75675" w:rsidP="00C75675">
      <w:pPr>
        <w:spacing w:after="0" w:line="240" w:lineRule="auto"/>
        <w:rPr>
          <w:rFonts w:asciiTheme="majorHAnsi" w:hAnsiTheme="majorHAnsi"/>
          <w:b/>
          <w:sz w:val="24"/>
          <w:szCs w:val="24"/>
        </w:rPr>
      </w:pPr>
      <w:r>
        <w:rPr>
          <w:b/>
        </w:rPr>
        <w:t xml:space="preserve">                                             </w:t>
      </w:r>
      <w:r w:rsidR="00E5691E">
        <w:rPr>
          <w:b/>
        </w:rPr>
        <w:t xml:space="preserve">             </w:t>
      </w:r>
      <w:r>
        <w:rPr>
          <w:b/>
        </w:rPr>
        <w:t xml:space="preserve">  </w:t>
      </w:r>
      <w:r w:rsidR="002F74D6">
        <w:rPr>
          <w:rFonts w:asciiTheme="majorHAnsi" w:hAnsiTheme="majorHAnsi"/>
          <w:b/>
          <w:sz w:val="24"/>
          <w:szCs w:val="24"/>
        </w:rPr>
        <w:t>Ciencias N</w:t>
      </w:r>
      <w:bookmarkStart w:id="0" w:name="_GoBack"/>
      <w:bookmarkEnd w:id="0"/>
      <w:r w:rsidRPr="002F74D6">
        <w:rPr>
          <w:rFonts w:asciiTheme="majorHAnsi" w:hAnsiTheme="majorHAnsi"/>
          <w:b/>
          <w:sz w:val="24"/>
          <w:szCs w:val="24"/>
        </w:rPr>
        <w:t xml:space="preserve">aturales  8° básico.                                                                   </w:t>
      </w:r>
    </w:p>
    <w:p w:rsidR="00C75675" w:rsidRPr="002F74D6" w:rsidRDefault="00C75675" w:rsidP="00C75675">
      <w:pPr>
        <w:spacing w:after="0" w:line="240" w:lineRule="auto"/>
        <w:rPr>
          <w:rFonts w:asciiTheme="majorHAnsi" w:hAnsiTheme="majorHAnsi"/>
          <w:b/>
          <w:sz w:val="24"/>
          <w:szCs w:val="24"/>
        </w:rPr>
      </w:pPr>
      <w:r w:rsidRPr="002F74D6">
        <w:rPr>
          <w:rFonts w:asciiTheme="majorHAnsi" w:hAnsiTheme="majorHAnsi"/>
          <w:b/>
          <w:sz w:val="24"/>
          <w:szCs w:val="24"/>
        </w:rPr>
        <w:t>Nombre: ____________________________________________________________________</w:t>
      </w:r>
    </w:p>
    <w:p w:rsidR="00C75675" w:rsidRPr="002F74D6" w:rsidRDefault="00C75675" w:rsidP="00C75675">
      <w:pPr>
        <w:spacing w:after="0" w:line="240" w:lineRule="auto"/>
        <w:rPr>
          <w:rFonts w:asciiTheme="majorHAnsi" w:hAnsiTheme="majorHAnsi"/>
          <w:b/>
          <w:sz w:val="24"/>
          <w:szCs w:val="24"/>
        </w:rPr>
      </w:pPr>
      <w:r w:rsidRPr="002F74D6">
        <w:rPr>
          <w:rFonts w:asciiTheme="majorHAnsi" w:hAnsiTheme="majorHAnsi"/>
          <w:b/>
          <w:sz w:val="24"/>
          <w:szCs w:val="24"/>
        </w:rPr>
        <w:t>Curso: _8° A Y 8° B ______________</w:t>
      </w:r>
    </w:p>
    <w:p w:rsidR="00C75675" w:rsidRPr="002F74D6" w:rsidRDefault="00C75675" w:rsidP="00C75675">
      <w:pPr>
        <w:spacing w:after="0" w:line="240" w:lineRule="auto"/>
        <w:rPr>
          <w:rFonts w:asciiTheme="majorHAnsi" w:hAnsiTheme="majorHAnsi"/>
          <w:b/>
          <w:sz w:val="24"/>
          <w:szCs w:val="24"/>
        </w:rPr>
      </w:pPr>
      <w:r w:rsidRPr="002F74D6">
        <w:rPr>
          <w:rFonts w:asciiTheme="majorHAnsi" w:hAnsiTheme="majorHAnsi"/>
          <w:b/>
          <w:sz w:val="24"/>
          <w:szCs w:val="24"/>
        </w:rPr>
        <w:t>Fecha___07 septiembre  al 21 de  septiembre 2020____________</w:t>
      </w:r>
    </w:p>
    <w:p w:rsidR="00C75675" w:rsidRPr="002F74D6" w:rsidRDefault="00C75675" w:rsidP="00C75675">
      <w:pPr>
        <w:spacing w:line="240" w:lineRule="auto"/>
        <w:rPr>
          <w:rFonts w:asciiTheme="majorHAnsi" w:hAnsiTheme="majorHAnsi"/>
          <w:b/>
          <w:sz w:val="24"/>
          <w:szCs w:val="24"/>
        </w:rPr>
      </w:pPr>
      <w:r w:rsidRPr="002F74D6">
        <w:rPr>
          <w:rFonts w:asciiTheme="majorHAnsi" w:hAnsiTheme="majorHAnsi"/>
          <w:b/>
          <w:sz w:val="24"/>
          <w:szCs w:val="24"/>
        </w:rPr>
        <w:t xml:space="preserve">                                                                             </w:t>
      </w:r>
      <w:r w:rsidRPr="002F74D6">
        <w:rPr>
          <w:rFonts w:asciiTheme="majorHAnsi" w:hAnsiTheme="majorHAnsi" w:cs="Times New Roman"/>
          <w:b/>
          <w:sz w:val="24"/>
          <w:szCs w:val="24"/>
        </w:rPr>
        <w:t>UNIDAD N° 2</w:t>
      </w:r>
    </w:p>
    <w:tbl>
      <w:tblPr>
        <w:tblStyle w:val="Tablaconcuadrcula"/>
        <w:tblW w:w="0" w:type="auto"/>
        <w:tblLook w:val="04A0" w:firstRow="1" w:lastRow="0" w:firstColumn="1" w:lastColumn="0" w:noHBand="0" w:noVBand="1"/>
      </w:tblPr>
      <w:tblGrid>
        <w:gridCol w:w="9500"/>
      </w:tblGrid>
      <w:tr w:rsidR="00C75675" w:rsidRPr="002F74D6" w:rsidTr="005B587D">
        <w:trPr>
          <w:trHeight w:val="992"/>
        </w:trPr>
        <w:tc>
          <w:tcPr>
            <w:tcW w:w="9500" w:type="dxa"/>
            <w:tcBorders>
              <w:top w:val="single" w:sz="4" w:space="0" w:color="auto"/>
              <w:left w:val="single" w:sz="4" w:space="0" w:color="auto"/>
              <w:bottom w:val="single" w:sz="4" w:space="0" w:color="auto"/>
              <w:right w:val="single" w:sz="4" w:space="0" w:color="auto"/>
            </w:tcBorders>
            <w:hideMark/>
          </w:tcPr>
          <w:p w:rsidR="00C75675" w:rsidRPr="002F74D6" w:rsidRDefault="00C75675" w:rsidP="005B587D">
            <w:pPr>
              <w:rPr>
                <w:rFonts w:asciiTheme="majorHAnsi" w:hAnsiTheme="majorHAnsi"/>
                <w:sz w:val="24"/>
                <w:szCs w:val="24"/>
              </w:rPr>
            </w:pPr>
            <w:r w:rsidRPr="002F74D6">
              <w:rPr>
                <w:rFonts w:asciiTheme="majorHAnsi" w:hAnsiTheme="majorHAnsi"/>
                <w:b/>
                <w:sz w:val="24"/>
                <w:szCs w:val="24"/>
              </w:rPr>
              <w:t>OA /10</w:t>
            </w:r>
            <w:r w:rsidRPr="002F74D6">
              <w:rPr>
                <w:rFonts w:asciiTheme="majorHAnsi" w:hAnsiTheme="majorHAnsi"/>
                <w:sz w:val="24"/>
                <w:szCs w:val="24"/>
              </w:rPr>
              <w:t>:</w:t>
            </w:r>
          </w:p>
          <w:p w:rsidR="00C75675" w:rsidRPr="002F74D6" w:rsidRDefault="00C75675" w:rsidP="002F74D6">
            <w:pPr>
              <w:jc w:val="both"/>
              <w:rPr>
                <w:rFonts w:asciiTheme="majorHAnsi" w:hAnsiTheme="majorHAnsi"/>
                <w:sz w:val="24"/>
                <w:szCs w:val="24"/>
              </w:rPr>
            </w:pPr>
            <w:r w:rsidRPr="002F74D6">
              <w:rPr>
                <w:rFonts w:asciiTheme="majorHAnsi" w:hAnsiTheme="majorHAnsi"/>
                <w:sz w:val="24"/>
                <w:szCs w:val="24"/>
              </w:rPr>
              <w:t xml:space="preserve"> Analizar un circuito eléctrico domiciliario y comparar experimentalmente los circuitos eléctricos, en serie y en paralelo, en relación con la: • Energía eléctrica. • Diferencia de potencial. • Intensidad de corriente. • Potencia eléctrica. • Resistencia eléctrica. • Eficiencia energética.</w:t>
            </w:r>
          </w:p>
        </w:tc>
      </w:tr>
    </w:tbl>
    <w:p w:rsidR="00DE7E05" w:rsidRPr="002F74D6" w:rsidRDefault="00C75675" w:rsidP="00874608">
      <w:pPr>
        <w:spacing w:after="0" w:line="240" w:lineRule="auto"/>
        <w:rPr>
          <w:rFonts w:asciiTheme="majorHAnsi" w:hAnsiTheme="majorHAnsi"/>
          <w:b/>
          <w:sz w:val="24"/>
          <w:szCs w:val="24"/>
        </w:rPr>
      </w:pPr>
      <w:r w:rsidRPr="002F74D6">
        <w:rPr>
          <w:rFonts w:asciiTheme="majorHAnsi" w:hAnsiTheme="majorHAnsi"/>
          <w:b/>
          <w:sz w:val="24"/>
          <w:szCs w:val="24"/>
        </w:rPr>
        <w:t xml:space="preserve">CLASE N° 16                                       </w:t>
      </w:r>
    </w:p>
    <w:p w:rsidR="00C75675" w:rsidRPr="002F74D6" w:rsidRDefault="00DE7E05" w:rsidP="00874608">
      <w:pPr>
        <w:spacing w:after="0" w:line="240" w:lineRule="auto"/>
        <w:rPr>
          <w:rFonts w:asciiTheme="majorHAnsi" w:hAnsiTheme="majorHAnsi"/>
          <w:b/>
          <w:sz w:val="24"/>
          <w:szCs w:val="24"/>
        </w:rPr>
      </w:pPr>
      <w:r w:rsidRPr="002F74D6">
        <w:rPr>
          <w:rFonts w:asciiTheme="majorHAnsi" w:hAnsiTheme="majorHAnsi"/>
          <w:b/>
          <w:sz w:val="24"/>
          <w:szCs w:val="24"/>
        </w:rPr>
        <w:t xml:space="preserve">                                                              </w:t>
      </w:r>
      <w:r w:rsidR="00C75675" w:rsidRPr="002F74D6">
        <w:rPr>
          <w:rFonts w:asciiTheme="majorHAnsi" w:hAnsiTheme="majorHAnsi"/>
          <w:b/>
          <w:sz w:val="24"/>
          <w:szCs w:val="24"/>
        </w:rPr>
        <w:t xml:space="preserve">  Actividades N°16</w:t>
      </w:r>
    </w:p>
    <w:p w:rsidR="00DE7E05" w:rsidRPr="002F74D6" w:rsidRDefault="00C75675" w:rsidP="00874608">
      <w:pPr>
        <w:spacing w:after="0" w:line="240" w:lineRule="auto"/>
        <w:rPr>
          <w:rFonts w:asciiTheme="majorHAnsi" w:hAnsiTheme="majorHAnsi"/>
          <w:sz w:val="24"/>
          <w:szCs w:val="24"/>
        </w:rPr>
      </w:pPr>
      <w:r w:rsidRPr="002F74D6">
        <w:rPr>
          <w:rFonts w:asciiTheme="majorHAnsi" w:hAnsiTheme="majorHAnsi"/>
          <w:sz w:val="24"/>
          <w:szCs w:val="24"/>
        </w:rPr>
        <w:t xml:space="preserve">                                                  </w:t>
      </w:r>
      <w:r w:rsidR="0085760E" w:rsidRPr="002F74D6">
        <w:rPr>
          <w:rFonts w:asciiTheme="majorHAnsi" w:hAnsiTheme="majorHAnsi"/>
          <w:sz w:val="24"/>
          <w:szCs w:val="24"/>
        </w:rPr>
        <w:t xml:space="preserve">                     </w:t>
      </w:r>
    </w:p>
    <w:p w:rsidR="0085760E" w:rsidRPr="002F74D6" w:rsidRDefault="00DE7E05" w:rsidP="00874608">
      <w:pPr>
        <w:spacing w:after="0" w:line="240" w:lineRule="auto"/>
        <w:rPr>
          <w:rFonts w:asciiTheme="majorHAnsi" w:hAnsiTheme="majorHAnsi"/>
          <w:b/>
          <w:sz w:val="24"/>
          <w:szCs w:val="24"/>
        </w:rPr>
      </w:pPr>
      <w:r w:rsidRPr="002F74D6">
        <w:rPr>
          <w:rFonts w:asciiTheme="majorHAnsi" w:hAnsiTheme="majorHAnsi"/>
          <w:sz w:val="24"/>
          <w:szCs w:val="24"/>
        </w:rPr>
        <w:t xml:space="preserve">                                                                  </w:t>
      </w:r>
      <w:r w:rsidR="00C75675" w:rsidRPr="002F74D6">
        <w:rPr>
          <w:rFonts w:asciiTheme="majorHAnsi" w:hAnsiTheme="majorHAnsi"/>
          <w:b/>
          <w:sz w:val="24"/>
          <w:szCs w:val="24"/>
        </w:rPr>
        <w:t xml:space="preserve">Trabajo </w:t>
      </w:r>
      <w:r w:rsidR="00E5691E" w:rsidRPr="002F74D6">
        <w:rPr>
          <w:rFonts w:asciiTheme="majorHAnsi" w:hAnsiTheme="majorHAnsi"/>
          <w:b/>
          <w:sz w:val="24"/>
          <w:szCs w:val="24"/>
        </w:rPr>
        <w:t>prá</w:t>
      </w:r>
      <w:r w:rsidR="00C75675" w:rsidRPr="002F74D6">
        <w:rPr>
          <w:rFonts w:asciiTheme="majorHAnsi" w:hAnsiTheme="majorHAnsi"/>
          <w:b/>
          <w:sz w:val="24"/>
          <w:szCs w:val="24"/>
        </w:rPr>
        <w:t>ctico</w:t>
      </w:r>
    </w:p>
    <w:p w:rsidR="00DE7E05" w:rsidRPr="002F74D6" w:rsidRDefault="00DE7E05" w:rsidP="00874608">
      <w:pPr>
        <w:spacing w:after="0" w:line="240" w:lineRule="auto"/>
        <w:rPr>
          <w:rFonts w:asciiTheme="majorHAnsi" w:hAnsiTheme="majorHAnsi"/>
          <w:sz w:val="24"/>
          <w:szCs w:val="24"/>
        </w:rPr>
      </w:pPr>
    </w:p>
    <w:p w:rsidR="00874608" w:rsidRPr="002F74D6" w:rsidRDefault="00874608" w:rsidP="00874608">
      <w:pPr>
        <w:spacing w:after="0" w:line="240" w:lineRule="auto"/>
        <w:rPr>
          <w:rFonts w:asciiTheme="majorHAnsi" w:hAnsiTheme="majorHAnsi"/>
          <w:sz w:val="24"/>
          <w:szCs w:val="24"/>
        </w:rPr>
      </w:pPr>
      <w:r w:rsidRPr="002F74D6">
        <w:rPr>
          <w:rFonts w:asciiTheme="majorHAnsi" w:hAnsiTheme="majorHAnsi"/>
          <w:sz w:val="24"/>
          <w:szCs w:val="24"/>
        </w:rPr>
        <w:t xml:space="preserve">              </w:t>
      </w:r>
      <w:hyperlink r:id="rId8" w:history="1">
        <w:r w:rsidRPr="002F74D6">
          <w:rPr>
            <w:rStyle w:val="Hipervnculo"/>
            <w:rFonts w:asciiTheme="majorHAnsi" w:hAnsiTheme="majorHAnsi"/>
            <w:sz w:val="24"/>
            <w:szCs w:val="24"/>
          </w:rPr>
          <w:t>https://www.youtube.com/watch?v=kHKHMqIFoFw&amp;</w:t>
        </w:r>
        <w:r w:rsidRPr="002F74D6">
          <w:rPr>
            <w:rStyle w:val="Hipervnculo"/>
            <w:rFonts w:asciiTheme="majorHAnsi" w:hAnsiTheme="majorHAnsi"/>
            <w:sz w:val="24"/>
            <w:szCs w:val="24"/>
          </w:rPr>
          <w:t>a</w:t>
        </w:r>
        <w:r w:rsidRPr="002F74D6">
          <w:rPr>
            <w:rStyle w:val="Hipervnculo"/>
            <w:rFonts w:asciiTheme="majorHAnsi" w:hAnsiTheme="majorHAnsi"/>
            <w:sz w:val="24"/>
            <w:szCs w:val="24"/>
          </w:rPr>
          <w:t>b_channel=LoreliHern%C3%A1ndez</w:t>
        </w:r>
      </w:hyperlink>
      <w:r w:rsidRPr="002F74D6">
        <w:rPr>
          <w:rFonts w:asciiTheme="majorHAnsi" w:hAnsiTheme="majorHAnsi"/>
          <w:sz w:val="24"/>
          <w:szCs w:val="24"/>
        </w:rPr>
        <w:t xml:space="preserve"> </w:t>
      </w:r>
      <w:hyperlink r:id="rId9" w:history="1">
        <w:r w:rsidRPr="002F74D6">
          <w:rPr>
            <w:rStyle w:val="Hipervnculo"/>
            <w:rFonts w:asciiTheme="majorHAnsi" w:hAnsiTheme="majorHAnsi"/>
            <w:sz w:val="24"/>
            <w:szCs w:val="24"/>
          </w:rPr>
          <w:t>https://www.youtube.com/watch?v=SoPKZbCizz8&amp;ab_channel=ProyectoInvestic</w:t>
        </w:r>
      </w:hyperlink>
      <w:r w:rsidRPr="002F74D6">
        <w:rPr>
          <w:rFonts w:asciiTheme="majorHAnsi" w:hAnsiTheme="majorHAnsi"/>
          <w:sz w:val="24"/>
          <w:szCs w:val="24"/>
        </w:rPr>
        <w:t xml:space="preserve"> </w:t>
      </w:r>
    </w:p>
    <w:p w:rsidR="00874608" w:rsidRPr="002F74D6" w:rsidRDefault="0085760E" w:rsidP="00874608">
      <w:pPr>
        <w:spacing w:after="0" w:line="240" w:lineRule="auto"/>
        <w:rPr>
          <w:rFonts w:asciiTheme="majorHAnsi" w:hAnsiTheme="majorHAnsi"/>
          <w:sz w:val="24"/>
          <w:szCs w:val="24"/>
        </w:rPr>
      </w:pPr>
      <w:r w:rsidRPr="002F74D6">
        <w:rPr>
          <w:rFonts w:asciiTheme="majorHAnsi" w:hAnsiTheme="majorHAnsi"/>
          <w:sz w:val="24"/>
          <w:szCs w:val="24"/>
        </w:rPr>
        <w:t xml:space="preserve">                                                            </w:t>
      </w:r>
    </w:p>
    <w:p w:rsidR="00035F9C" w:rsidRPr="002F74D6" w:rsidRDefault="00874608" w:rsidP="00874608">
      <w:pPr>
        <w:spacing w:after="0" w:line="240" w:lineRule="auto"/>
        <w:rPr>
          <w:rFonts w:asciiTheme="majorHAnsi" w:hAnsiTheme="majorHAnsi"/>
          <w:b/>
          <w:sz w:val="24"/>
          <w:szCs w:val="24"/>
        </w:rPr>
      </w:pPr>
      <w:r w:rsidRPr="002F74D6">
        <w:rPr>
          <w:rFonts w:asciiTheme="majorHAnsi" w:hAnsiTheme="majorHAnsi"/>
          <w:sz w:val="24"/>
          <w:szCs w:val="24"/>
        </w:rPr>
        <w:t xml:space="preserve">                                                            </w:t>
      </w:r>
      <w:r w:rsidR="0085760E" w:rsidRPr="002F74D6">
        <w:rPr>
          <w:rFonts w:asciiTheme="majorHAnsi" w:hAnsiTheme="majorHAnsi"/>
          <w:b/>
          <w:sz w:val="24"/>
          <w:szCs w:val="24"/>
        </w:rPr>
        <w:t>C</w:t>
      </w:r>
      <w:r w:rsidR="00C75675" w:rsidRPr="002F74D6">
        <w:rPr>
          <w:rFonts w:asciiTheme="majorHAnsi" w:hAnsiTheme="majorHAnsi"/>
          <w:b/>
          <w:sz w:val="24"/>
          <w:szCs w:val="24"/>
        </w:rPr>
        <w:t>onstruir un circuito eléctrico</w:t>
      </w:r>
      <w:r w:rsidR="00DE7E05" w:rsidRPr="002F74D6">
        <w:rPr>
          <w:rFonts w:asciiTheme="majorHAnsi" w:hAnsiTheme="majorHAnsi"/>
          <w:b/>
          <w:sz w:val="24"/>
          <w:szCs w:val="24"/>
        </w:rPr>
        <w:t>.</w:t>
      </w:r>
    </w:p>
    <w:p w:rsidR="00DE7E05" w:rsidRPr="002F74D6" w:rsidRDefault="00DE7E05" w:rsidP="00874608">
      <w:pPr>
        <w:spacing w:after="0" w:line="240" w:lineRule="auto"/>
        <w:rPr>
          <w:rFonts w:asciiTheme="majorHAnsi" w:hAnsiTheme="majorHAnsi"/>
          <w:b/>
          <w:sz w:val="24"/>
          <w:szCs w:val="24"/>
        </w:rPr>
      </w:pPr>
    </w:p>
    <w:p w:rsidR="00DE7E05" w:rsidRPr="002F74D6" w:rsidRDefault="00DE7E05" w:rsidP="00874608">
      <w:pPr>
        <w:spacing w:after="0" w:line="240" w:lineRule="auto"/>
        <w:rPr>
          <w:rFonts w:asciiTheme="majorHAnsi" w:hAnsiTheme="majorHAnsi"/>
          <w:b/>
          <w:sz w:val="24"/>
          <w:szCs w:val="24"/>
        </w:rPr>
      </w:pPr>
    </w:p>
    <w:p w:rsidR="0085760E" w:rsidRPr="002F74D6" w:rsidRDefault="0085760E" w:rsidP="00874608">
      <w:pPr>
        <w:spacing w:after="0" w:line="240" w:lineRule="auto"/>
        <w:rPr>
          <w:rFonts w:asciiTheme="majorHAnsi" w:hAnsiTheme="majorHAnsi"/>
          <w:sz w:val="24"/>
          <w:szCs w:val="24"/>
        </w:rPr>
      </w:pPr>
      <w:r w:rsidRPr="002F74D6">
        <w:rPr>
          <w:rFonts w:asciiTheme="majorHAnsi" w:hAnsiTheme="majorHAnsi"/>
          <w:sz w:val="24"/>
          <w:szCs w:val="24"/>
        </w:rPr>
        <w:t>Como ya hemos estudiado, la corriente eléctrica es un mecanismo que permite transportar  energía eléctrica de un lugar a otro.  Algunos logran transmitir mejor que otros la corriente eléctrica. ¿Cuáles son estos materiales?</w:t>
      </w:r>
    </w:p>
    <w:p w:rsidR="00DE7E05" w:rsidRPr="002F74D6" w:rsidRDefault="00DE7E05" w:rsidP="00874608">
      <w:pPr>
        <w:spacing w:after="0" w:line="240" w:lineRule="auto"/>
        <w:rPr>
          <w:rFonts w:asciiTheme="majorHAnsi" w:hAnsiTheme="majorHAnsi"/>
          <w:sz w:val="24"/>
          <w:szCs w:val="24"/>
        </w:rPr>
      </w:pPr>
    </w:p>
    <w:p w:rsidR="0085760E" w:rsidRPr="002F74D6" w:rsidRDefault="0085760E" w:rsidP="00874608">
      <w:pPr>
        <w:spacing w:after="0" w:line="240" w:lineRule="auto"/>
        <w:rPr>
          <w:rFonts w:asciiTheme="majorHAnsi" w:hAnsiTheme="majorHAnsi"/>
          <w:sz w:val="24"/>
          <w:szCs w:val="24"/>
        </w:rPr>
      </w:pPr>
      <w:r w:rsidRPr="002F74D6">
        <w:rPr>
          <w:rFonts w:asciiTheme="majorHAnsi" w:hAnsiTheme="majorHAnsi"/>
          <w:sz w:val="24"/>
          <w:szCs w:val="24"/>
        </w:rPr>
        <w:t>Para responder esta pregunta realice  un experimento descrito a continuación.</w:t>
      </w:r>
    </w:p>
    <w:p w:rsidR="0085760E" w:rsidRPr="002F74D6" w:rsidRDefault="0085760E" w:rsidP="00874608">
      <w:pPr>
        <w:spacing w:after="0" w:line="240" w:lineRule="auto"/>
        <w:rPr>
          <w:rFonts w:asciiTheme="majorHAnsi" w:hAnsiTheme="majorHAnsi"/>
          <w:b/>
          <w:sz w:val="24"/>
          <w:szCs w:val="24"/>
        </w:rPr>
      </w:pPr>
      <w:r w:rsidRPr="002F74D6">
        <w:rPr>
          <w:rFonts w:asciiTheme="majorHAnsi" w:hAnsiTheme="majorHAnsi"/>
          <w:b/>
          <w:sz w:val="24"/>
          <w:szCs w:val="24"/>
        </w:rPr>
        <w:t>1.- Consiga los siguientes materiales.</w:t>
      </w:r>
    </w:p>
    <w:p w:rsidR="00DE7E05" w:rsidRPr="002F74D6" w:rsidRDefault="00DE7E05" w:rsidP="00874608">
      <w:pPr>
        <w:spacing w:after="0" w:line="240" w:lineRule="auto"/>
        <w:rPr>
          <w:rFonts w:asciiTheme="majorHAnsi" w:hAnsiTheme="majorHAnsi"/>
          <w:b/>
          <w:sz w:val="24"/>
          <w:szCs w:val="24"/>
        </w:rPr>
      </w:pPr>
    </w:p>
    <w:p w:rsidR="0085760E" w:rsidRPr="002F74D6" w:rsidRDefault="0085760E" w:rsidP="00874608">
      <w:pPr>
        <w:pStyle w:val="Prrafodelista"/>
        <w:numPr>
          <w:ilvl w:val="0"/>
          <w:numId w:val="1"/>
        </w:numPr>
        <w:spacing w:after="0" w:line="240" w:lineRule="auto"/>
        <w:rPr>
          <w:rFonts w:asciiTheme="majorHAnsi" w:hAnsiTheme="majorHAnsi"/>
          <w:sz w:val="24"/>
          <w:szCs w:val="24"/>
        </w:rPr>
      </w:pPr>
      <w:r w:rsidRPr="002F74D6">
        <w:rPr>
          <w:rFonts w:asciiTheme="majorHAnsi" w:hAnsiTheme="majorHAnsi"/>
          <w:sz w:val="24"/>
          <w:szCs w:val="24"/>
        </w:rPr>
        <w:t xml:space="preserve">1 </w:t>
      </w:r>
      <w:r w:rsidR="00273CA9" w:rsidRPr="002F74D6">
        <w:rPr>
          <w:rFonts w:asciiTheme="majorHAnsi" w:hAnsiTheme="majorHAnsi"/>
          <w:sz w:val="24"/>
          <w:szCs w:val="24"/>
        </w:rPr>
        <w:t>batería</w:t>
      </w:r>
      <w:r w:rsidRPr="002F74D6">
        <w:rPr>
          <w:rFonts w:asciiTheme="majorHAnsi" w:hAnsiTheme="majorHAnsi"/>
          <w:sz w:val="24"/>
          <w:szCs w:val="24"/>
        </w:rPr>
        <w:t xml:space="preserve"> de 9 voltios con conectores.</w:t>
      </w:r>
    </w:p>
    <w:p w:rsidR="0085760E" w:rsidRPr="002F74D6" w:rsidRDefault="0085760E" w:rsidP="00874608">
      <w:pPr>
        <w:pStyle w:val="Prrafodelista"/>
        <w:numPr>
          <w:ilvl w:val="0"/>
          <w:numId w:val="1"/>
        </w:numPr>
        <w:spacing w:after="0" w:line="240" w:lineRule="auto"/>
        <w:rPr>
          <w:rFonts w:asciiTheme="majorHAnsi" w:hAnsiTheme="majorHAnsi"/>
          <w:sz w:val="24"/>
          <w:szCs w:val="24"/>
        </w:rPr>
      </w:pPr>
      <w:r w:rsidRPr="002F74D6">
        <w:rPr>
          <w:rFonts w:asciiTheme="majorHAnsi" w:hAnsiTheme="majorHAnsi"/>
          <w:sz w:val="24"/>
          <w:szCs w:val="24"/>
        </w:rPr>
        <w:t xml:space="preserve">5 </w:t>
      </w:r>
      <w:r w:rsidR="00273CA9" w:rsidRPr="002F74D6">
        <w:rPr>
          <w:rFonts w:asciiTheme="majorHAnsi" w:hAnsiTheme="majorHAnsi"/>
          <w:sz w:val="24"/>
          <w:szCs w:val="24"/>
        </w:rPr>
        <w:t xml:space="preserve">trozos </w:t>
      </w:r>
      <w:r w:rsidRPr="002F74D6">
        <w:rPr>
          <w:rFonts w:asciiTheme="majorHAnsi" w:hAnsiTheme="majorHAnsi"/>
          <w:sz w:val="24"/>
          <w:szCs w:val="24"/>
        </w:rPr>
        <w:t xml:space="preserve"> de cable de 20 cm.</w:t>
      </w:r>
    </w:p>
    <w:p w:rsidR="0085760E" w:rsidRPr="002F74D6" w:rsidRDefault="0085760E" w:rsidP="00874608">
      <w:pPr>
        <w:pStyle w:val="Prrafodelista"/>
        <w:numPr>
          <w:ilvl w:val="0"/>
          <w:numId w:val="1"/>
        </w:numPr>
        <w:spacing w:after="0" w:line="240" w:lineRule="auto"/>
        <w:rPr>
          <w:rFonts w:asciiTheme="majorHAnsi" w:hAnsiTheme="majorHAnsi"/>
          <w:sz w:val="24"/>
          <w:szCs w:val="24"/>
        </w:rPr>
      </w:pPr>
      <w:r w:rsidRPr="002F74D6">
        <w:rPr>
          <w:rFonts w:asciiTheme="majorHAnsi" w:hAnsiTheme="majorHAnsi"/>
          <w:sz w:val="24"/>
          <w:szCs w:val="24"/>
        </w:rPr>
        <w:t>1 base para ampolleta (</w:t>
      </w:r>
      <w:r w:rsidR="00273CA9" w:rsidRPr="002F74D6">
        <w:rPr>
          <w:rFonts w:asciiTheme="majorHAnsi" w:hAnsiTheme="majorHAnsi"/>
          <w:sz w:val="24"/>
          <w:szCs w:val="24"/>
        </w:rPr>
        <w:t>portalámpara</w:t>
      </w:r>
      <w:r w:rsidRPr="002F74D6">
        <w:rPr>
          <w:rFonts w:asciiTheme="majorHAnsi" w:hAnsiTheme="majorHAnsi"/>
          <w:sz w:val="24"/>
          <w:szCs w:val="24"/>
        </w:rPr>
        <w:t>).</w:t>
      </w:r>
    </w:p>
    <w:p w:rsidR="0085760E" w:rsidRPr="002F74D6" w:rsidRDefault="0085760E" w:rsidP="00874608">
      <w:pPr>
        <w:pStyle w:val="Prrafodelista"/>
        <w:numPr>
          <w:ilvl w:val="0"/>
          <w:numId w:val="1"/>
        </w:numPr>
        <w:spacing w:after="0" w:line="240" w:lineRule="auto"/>
        <w:rPr>
          <w:rFonts w:asciiTheme="majorHAnsi" w:hAnsiTheme="majorHAnsi"/>
          <w:sz w:val="24"/>
          <w:szCs w:val="24"/>
        </w:rPr>
      </w:pPr>
      <w:r w:rsidRPr="002F74D6">
        <w:rPr>
          <w:rFonts w:asciiTheme="majorHAnsi" w:hAnsiTheme="majorHAnsi"/>
          <w:sz w:val="24"/>
          <w:szCs w:val="24"/>
        </w:rPr>
        <w:t>1 ampolleta de 6 voltios.</w:t>
      </w:r>
    </w:p>
    <w:p w:rsidR="0085760E" w:rsidRPr="002F74D6" w:rsidRDefault="0085760E" w:rsidP="00874608">
      <w:pPr>
        <w:pStyle w:val="Prrafodelista"/>
        <w:numPr>
          <w:ilvl w:val="0"/>
          <w:numId w:val="1"/>
        </w:numPr>
        <w:spacing w:after="0" w:line="240" w:lineRule="auto"/>
        <w:rPr>
          <w:rFonts w:asciiTheme="majorHAnsi" w:hAnsiTheme="majorHAnsi"/>
          <w:sz w:val="24"/>
          <w:szCs w:val="24"/>
        </w:rPr>
      </w:pPr>
      <w:r w:rsidRPr="002F74D6">
        <w:rPr>
          <w:rFonts w:asciiTheme="majorHAnsi" w:hAnsiTheme="majorHAnsi"/>
          <w:sz w:val="24"/>
          <w:szCs w:val="24"/>
        </w:rPr>
        <w:t>1 interruptor.</w:t>
      </w:r>
    </w:p>
    <w:p w:rsidR="0085760E" w:rsidRPr="002F74D6" w:rsidRDefault="0085760E" w:rsidP="00874608">
      <w:pPr>
        <w:pStyle w:val="Prrafodelista"/>
        <w:numPr>
          <w:ilvl w:val="0"/>
          <w:numId w:val="1"/>
        </w:numPr>
        <w:spacing w:after="0" w:line="240" w:lineRule="auto"/>
        <w:rPr>
          <w:rFonts w:asciiTheme="majorHAnsi" w:hAnsiTheme="majorHAnsi"/>
          <w:sz w:val="24"/>
          <w:szCs w:val="24"/>
        </w:rPr>
      </w:pPr>
      <w:r w:rsidRPr="002F74D6">
        <w:rPr>
          <w:rFonts w:asciiTheme="majorHAnsi" w:hAnsiTheme="majorHAnsi"/>
          <w:sz w:val="24"/>
          <w:szCs w:val="24"/>
        </w:rPr>
        <w:t xml:space="preserve">2 </w:t>
      </w:r>
      <w:r w:rsidR="00273CA9" w:rsidRPr="002F74D6">
        <w:rPr>
          <w:rFonts w:asciiTheme="majorHAnsi" w:hAnsiTheme="majorHAnsi"/>
          <w:sz w:val="24"/>
          <w:szCs w:val="24"/>
        </w:rPr>
        <w:t>pinzas</w:t>
      </w:r>
      <w:r w:rsidRPr="002F74D6">
        <w:rPr>
          <w:rFonts w:asciiTheme="majorHAnsi" w:hAnsiTheme="majorHAnsi"/>
          <w:sz w:val="24"/>
          <w:szCs w:val="24"/>
        </w:rPr>
        <w:t xml:space="preserve"> eléctricas.</w:t>
      </w:r>
    </w:p>
    <w:p w:rsidR="0085760E" w:rsidRPr="002F74D6" w:rsidRDefault="0085760E" w:rsidP="00874608">
      <w:pPr>
        <w:pStyle w:val="Prrafodelista"/>
        <w:numPr>
          <w:ilvl w:val="0"/>
          <w:numId w:val="1"/>
        </w:numPr>
        <w:spacing w:after="0" w:line="240" w:lineRule="auto"/>
        <w:rPr>
          <w:rFonts w:asciiTheme="majorHAnsi" w:hAnsiTheme="majorHAnsi"/>
          <w:sz w:val="24"/>
          <w:szCs w:val="24"/>
        </w:rPr>
      </w:pPr>
      <w:r w:rsidRPr="002F74D6">
        <w:rPr>
          <w:rFonts w:asciiTheme="majorHAnsi" w:hAnsiTheme="majorHAnsi"/>
          <w:sz w:val="24"/>
          <w:szCs w:val="24"/>
        </w:rPr>
        <w:t>10 materiales distintos (un lápiz metálico, una goma de borrar, un elástico, un trozo de papel, un clip, un trozo de papel aluminio, un trozo de género, una mina de lápiz, una lámina</w:t>
      </w:r>
      <w:r w:rsidR="00273CA9" w:rsidRPr="002F74D6">
        <w:rPr>
          <w:rFonts w:asciiTheme="majorHAnsi" w:hAnsiTheme="majorHAnsi"/>
          <w:sz w:val="24"/>
          <w:szCs w:val="24"/>
        </w:rPr>
        <w:t xml:space="preserve"> de cobre un palo de helado).</w:t>
      </w:r>
    </w:p>
    <w:p w:rsidR="00DE7E05" w:rsidRPr="002F74D6" w:rsidRDefault="00DE7E05" w:rsidP="00DE7E05">
      <w:pPr>
        <w:pStyle w:val="Prrafodelista"/>
        <w:spacing w:after="0" w:line="240" w:lineRule="auto"/>
        <w:rPr>
          <w:rFonts w:asciiTheme="majorHAnsi" w:hAnsiTheme="majorHAnsi"/>
          <w:sz w:val="24"/>
          <w:szCs w:val="24"/>
        </w:rPr>
      </w:pPr>
    </w:p>
    <w:p w:rsidR="00DE7E05" w:rsidRPr="002F74D6" w:rsidRDefault="00DE7E05" w:rsidP="00DE7E05">
      <w:pPr>
        <w:pStyle w:val="Prrafodelista"/>
        <w:spacing w:after="0" w:line="240" w:lineRule="auto"/>
        <w:rPr>
          <w:rFonts w:asciiTheme="majorHAnsi" w:hAnsiTheme="majorHAnsi"/>
          <w:sz w:val="24"/>
          <w:szCs w:val="24"/>
        </w:rPr>
      </w:pPr>
    </w:p>
    <w:p w:rsidR="00874608" w:rsidRPr="002F74D6" w:rsidRDefault="00874608" w:rsidP="00874608">
      <w:pPr>
        <w:spacing w:after="0" w:line="240" w:lineRule="auto"/>
        <w:rPr>
          <w:rFonts w:asciiTheme="majorHAnsi" w:hAnsiTheme="majorHAnsi"/>
          <w:sz w:val="24"/>
          <w:szCs w:val="24"/>
        </w:rPr>
      </w:pPr>
      <w:r w:rsidRPr="002F74D6">
        <w:rPr>
          <w:rFonts w:asciiTheme="majorHAnsi" w:hAnsiTheme="majorHAnsi"/>
          <w:sz w:val="24"/>
          <w:szCs w:val="24"/>
        </w:rPr>
        <w:t xml:space="preserve"> </w:t>
      </w:r>
      <w:r w:rsidRPr="002F74D6">
        <w:rPr>
          <w:rFonts w:asciiTheme="majorHAnsi" w:hAnsiTheme="majorHAnsi"/>
          <w:b/>
          <w:sz w:val="24"/>
          <w:szCs w:val="24"/>
        </w:rPr>
        <w:t>Observa la imagen para tener una idea de cómo construir tu circuito eléctrico</w:t>
      </w:r>
      <w:r w:rsidRPr="002F74D6">
        <w:rPr>
          <w:rFonts w:asciiTheme="majorHAnsi" w:hAnsiTheme="majorHAnsi"/>
          <w:sz w:val="24"/>
          <w:szCs w:val="24"/>
        </w:rPr>
        <w:t xml:space="preserve">.  </w:t>
      </w:r>
    </w:p>
    <w:p w:rsidR="00DE7E05" w:rsidRPr="002F74D6" w:rsidRDefault="00DE7E05" w:rsidP="00874608">
      <w:pPr>
        <w:spacing w:after="0" w:line="240" w:lineRule="auto"/>
        <w:rPr>
          <w:rFonts w:asciiTheme="majorHAnsi" w:hAnsiTheme="majorHAnsi"/>
          <w:sz w:val="24"/>
          <w:szCs w:val="24"/>
        </w:rPr>
      </w:pPr>
    </w:p>
    <w:p w:rsidR="00EA7971" w:rsidRPr="002F74D6" w:rsidRDefault="00EA7971" w:rsidP="00874608">
      <w:pPr>
        <w:spacing w:after="0" w:line="240" w:lineRule="auto"/>
        <w:rPr>
          <w:rFonts w:asciiTheme="majorHAnsi" w:hAnsiTheme="majorHAnsi"/>
          <w:sz w:val="24"/>
          <w:szCs w:val="24"/>
        </w:rPr>
      </w:pPr>
    </w:p>
    <w:tbl>
      <w:tblPr>
        <w:tblStyle w:val="Tablaconcuadrcula"/>
        <w:tblW w:w="0" w:type="auto"/>
        <w:tblLook w:val="04A0" w:firstRow="1" w:lastRow="0" w:firstColumn="1" w:lastColumn="0" w:noHBand="0" w:noVBand="1"/>
      </w:tblPr>
      <w:tblGrid>
        <w:gridCol w:w="4750"/>
        <w:gridCol w:w="4750"/>
      </w:tblGrid>
      <w:tr w:rsidR="00874608" w:rsidRPr="002F74D6" w:rsidTr="00874608">
        <w:tc>
          <w:tcPr>
            <w:tcW w:w="4750" w:type="dxa"/>
          </w:tcPr>
          <w:p w:rsidR="00874608" w:rsidRPr="002F74D6" w:rsidRDefault="00874608" w:rsidP="00874608">
            <w:pPr>
              <w:rPr>
                <w:rFonts w:asciiTheme="majorHAnsi" w:hAnsiTheme="majorHAnsi"/>
                <w:sz w:val="24"/>
                <w:szCs w:val="24"/>
              </w:rPr>
            </w:pPr>
            <w:r w:rsidRPr="002F74D6">
              <w:rPr>
                <w:rFonts w:asciiTheme="majorHAnsi" w:hAnsiTheme="majorHAnsi"/>
                <w:noProof/>
                <w:sz w:val="24"/>
                <w:szCs w:val="24"/>
                <w:lang w:val="es-ES" w:eastAsia="es-ES"/>
              </w:rPr>
              <w:drawing>
                <wp:inline distT="0" distB="0" distL="0" distR="0" wp14:anchorId="78B1F694" wp14:editId="5E4D8440">
                  <wp:extent cx="2830039" cy="2960915"/>
                  <wp:effectExtent l="0" t="0" r="8890" b="0"/>
                  <wp:docPr id="2" name="Imagen 2" descr="C:\Users\Profesora Erika\Documents\descarg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a Erika\Documents\descarga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195" cy="2961079"/>
                          </a:xfrm>
                          <a:prstGeom prst="rect">
                            <a:avLst/>
                          </a:prstGeom>
                          <a:noFill/>
                          <a:ln>
                            <a:noFill/>
                          </a:ln>
                        </pic:spPr>
                      </pic:pic>
                    </a:graphicData>
                  </a:graphic>
                </wp:inline>
              </w:drawing>
            </w:r>
          </w:p>
        </w:tc>
        <w:tc>
          <w:tcPr>
            <w:tcW w:w="4750" w:type="dxa"/>
          </w:tcPr>
          <w:p w:rsidR="00874608" w:rsidRPr="002F74D6" w:rsidRDefault="00874608" w:rsidP="00874608">
            <w:pPr>
              <w:rPr>
                <w:rFonts w:asciiTheme="majorHAnsi" w:hAnsiTheme="majorHAnsi"/>
                <w:sz w:val="24"/>
                <w:szCs w:val="24"/>
              </w:rPr>
            </w:pPr>
            <w:r w:rsidRPr="002F74D6">
              <w:rPr>
                <w:rFonts w:asciiTheme="majorHAnsi" w:hAnsiTheme="majorHAnsi"/>
                <w:noProof/>
                <w:sz w:val="24"/>
                <w:szCs w:val="24"/>
                <w:lang w:val="es-ES" w:eastAsia="es-ES"/>
              </w:rPr>
              <w:drawing>
                <wp:inline distT="0" distB="0" distL="0" distR="0" wp14:anchorId="5ED76816" wp14:editId="08C0EFDC">
                  <wp:extent cx="2786743" cy="2960915"/>
                  <wp:effectExtent l="0" t="0" r="0" b="0"/>
                  <wp:docPr id="3" name="Imagen 3" descr="C:\Users\Profesora Erika\Documents\b86aa70daf428e5dea007685922073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a Erika\Documents\b86aa70daf428e5dea007685922073c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6503" cy="2960660"/>
                          </a:xfrm>
                          <a:prstGeom prst="rect">
                            <a:avLst/>
                          </a:prstGeom>
                          <a:noFill/>
                          <a:ln>
                            <a:noFill/>
                          </a:ln>
                        </pic:spPr>
                      </pic:pic>
                    </a:graphicData>
                  </a:graphic>
                </wp:inline>
              </w:drawing>
            </w:r>
          </w:p>
        </w:tc>
      </w:tr>
    </w:tbl>
    <w:p w:rsidR="00874608" w:rsidRPr="002F74D6" w:rsidRDefault="00874608" w:rsidP="000569B1">
      <w:pPr>
        <w:rPr>
          <w:rFonts w:asciiTheme="majorHAnsi" w:hAnsiTheme="majorHAnsi"/>
          <w:sz w:val="24"/>
          <w:szCs w:val="24"/>
        </w:rPr>
      </w:pPr>
    </w:p>
    <w:tbl>
      <w:tblPr>
        <w:tblStyle w:val="Tablaconcuadrcula"/>
        <w:tblW w:w="0" w:type="auto"/>
        <w:tblLook w:val="04A0" w:firstRow="1" w:lastRow="0" w:firstColumn="1" w:lastColumn="0" w:noHBand="0" w:noVBand="1"/>
      </w:tblPr>
      <w:tblGrid>
        <w:gridCol w:w="9500"/>
      </w:tblGrid>
      <w:tr w:rsidR="00DE7E05" w:rsidRPr="002F74D6" w:rsidTr="005B587D">
        <w:trPr>
          <w:trHeight w:val="992"/>
        </w:trPr>
        <w:tc>
          <w:tcPr>
            <w:tcW w:w="9500" w:type="dxa"/>
            <w:tcBorders>
              <w:top w:val="single" w:sz="4" w:space="0" w:color="auto"/>
              <w:left w:val="single" w:sz="4" w:space="0" w:color="auto"/>
              <w:bottom w:val="single" w:sz="4" w:space="0" w:color="auto"/>
              <w:right w:val="single" w:sz="4" w:space="0" w:color="auto"/>
            </w:tcBorders>
            <w:hideMark/>
          </w:tcPr>
          <w:p w:rsidR="00DE7E05" w:rsidRPr="002F74D6" w:rsidRDefault="00DE7E05" w:rsidP="005B587D">
            <w:pPr>
              <w:rPr>
                <w:rFonts w:asciiTheme="majorHAnsi" w:hAnsiTheme="majorHAnsi"/>
                <w:sz w:val="24"/>
                <w:szCs w:val="24"/>
              </w:rPr>
            </w:pPr>
            <w:r w:rsidRPr="002F74D6">
              <w:rPr>
                <w:rFonts w:asciiTheme="majorHAnsi" w:hAnsiTheme="majorHAnsi"/>
                <w:b/>
                <w:sz w:val="24"/>
                <w:szCs w:val="24"/>
              </w:rPr>
              <w:t>OA /10</w:t>
            </w:r>
            <w:r w:rsidRPr="002F74D6">
              <w:rPr>
                <w:rFonts w:asciiTheme="majorHAnsi" w:hAnsiTheme="majorHAnsi"/>
                <w:sz w:val="24"/>
                <w:szCs w:val="24"/>
              </w:rPr>
              <w:t>:</w:t>
            </w:r>
          </w:p>
          <w:p w:rsidR="00DE7E05" w:rsidRPr="002F74D6" w:rsidRDefault="00DE7E05" w:rsidP="002F74D6">
            <w:pPr>
              <w:jc w:val="both"/>
              <w:rPr>
                <w:rFonts w:asciiTheme="majorHAnsi" w:hAnsiTheme="majorHAnsi"/>
                <w:sz w:val="24"/>
                <w:szCs w:val="24"/>
              </w:rPr>
            </w:pPr>
            <w:r w:rsidRPr="002F74D6">
              <w:rPr>
                <w:rFonts w:asciiTheme="majorHAnsi" w:hAnsiTheme="majorHAnsi"/>
                <w:sz w:val="24"/>
                <w:szCs w:val="24"/>
              </w:rPr>
              <w:t xml:space="preserve"> Analizar un circuito eléctrico domiciliario y comparar experimentalmente los circuitos eléctricos, en serie y en paralelo, en relación con la: • Energía eléctrica. • Diferencia de potencial. • Intensidad de corriente. • Potencia eléctrica. • Resistencia eléctrica. • Eficiencia energética.</w:t>
            </w:r>
          </w:p>
        </w:tc>
      </w:tr>
    </w:tbl>
    <w:p w:rsidR="00F14788" w:rsidRPr="002F74D6" w:rsidRDefault="00F14788" w:rsidP="00F14788">
      <w:pPr>
        <w:spacing w:after="0" w:line="240" w:lineRule="auto"/>
        <w:rPr>
          <w:rFonts w:asciiTheme="majorHAnsi" w:hAnsiTheme="majorHAnsi"/>
          <w:sz w:val="24"/>
          <w:szCs w:val="24"/>
        </w:rPr>
      </w:pPr>
      <w:r w:rsidRPr="002F74D6">
        <w:rPr>
          <w:rFonts w:asciiTheme="majorHAnsi" w:hAnsiTheme="majorHAnsi"/>
          <w:sz w:val="24"/>
          <w:szCs w:val="24"/>
        </w:rPr>
        <w:t xml:space="preserve">                </w:t>
      </w:r>
    </w:p>
    <w:p w:rsidR="00F14788" w:rsidRPr="002F74D6" w:rsidRDefault="00F14788" w:rsidP="00F14788">
      <w:pPr>
        <w:spacing w:after="0" w:line="240" w:lineRule="auto"/>
        <w:jc w:val="center"/>
        <w:rPr>
          <w:rFonts w:asciiTheme="majorHAnsi" w:hAnsiTheme="majorHAnsi"/>
          <w:sz w:val="24"/>
          <w:szCs w:val="24"/>
        </w:rPr>
      </w:pPr>
      <w:r w:rsidRPr="002F74D6">
        <w:rPr>
          <w:rFonts w:asciiTheme="majorHAnsi" w:hAnsiTheme="majorHAnsi"/>
          <w:sz w:val="24"/>
          <w:szCs w:val="24"/>
        </w:rPr>
        <w:t>Pauta de revisión de circuito eléctrico.</w:t>
      </w:r>
    </w:p>
    <w:p w:rsidR="00F14788" w:rsidRPr="002F74D6" w:rsidRDefault="00F14788" w:rsidP="00F14788">
      <w:pPr>
        <w:spacing w:after="0" w:line="240" w:lineRule="auto"/>
        <w:jc w:val="center"/>
        <w:rPr>
          <w:rFonts w:asciiTheme="majorHAnsi" w:hAnsiTheme="majorHAnsi"/>
          <w:sz w:val="24"/>
          <w:szCs w:val="24"/>
        </w:rPr>
      </w:pPr>
      <w:r w:rsidRPr="002F74D6">
        <w:rPr>
          <w:rFonts w:asciiTheme="majorHAnsi" w:hAnsiTheme="majorHAnsi"/>
          <w:sz w:val="24"/>
          <w:szCs w:val="24"/>
        </w:rPr>
        <w:t>Fecha de entrega el 28 de septiembre</w:t>
      </w:r>
    </w:p>
    <w:p w:rsidR="00DE7E05" w:rsidRPr="002F74D6" w:rsidRDefault="00F14788" w:rsidP="00F14788">
      <w:pPr>
        <w:spacing w:line="240" w:lineRule="auto"/>
        <w:jc w:val="center"/>
        <w:rPr>
          <w:rFonts w:asciiTheme="majorHAnsi" w:hAnsiTheme="majorHAnsi"/>
          <w:sz w:val="24"/>
          <w:szCs w:val="24"/>
        </w:rPr>
      </w:pPr>
      <w:r w:rsidRPr="002F74D6">
        <w:rPr>
          <w:rFonts w:asciiTheme="majorHAnsi" w:hAnsiTheme="majorHAnsi"/>
          <w:sz w:val="24"/>
          <w:szCs w:val="24"/>
        </w:rPr>
        <w:t>Este trabajo será evaluado.</w:t>
      </w:r>
      <w:r w:rsidR="00E5691E" w:rsidRPr="002F74D6">
        <w:rPr>
          <w:rFonts w:asciiTheme="majorHAnsi" w:hAnsiTheme="majorHAnsi"/>
          <w:sz w:val="24"/>
          <w:szCs w:val="24"/>
        </w:rPr>
        <w:t xml:space="preserve"> (</w:t>
      </w:r>
      <w:proofErr w:type="gramStart"/>
      <w:r w:rsidR="00E5691E" w:rsidRPr="002F74D6">
        <w:rPr>
          <w:rFonts w:asciiTheme="majorHAnsi" w:hAnsiTheme="majorHAnsi"/>
          <w:sz w:val="24"/>
          <w:szCs w:val="24"/>
        </w:rPr>
        <w:t>fotos</w:t>
      </w:r>
      <w:proofErr w:type="gramEnd"/>
      <w:r w:rsidR="00E5691E" w:rsidRPr="002F74D6">
        <w:rPr>
          <w:rFonts w:asciiTheme="majorHAnsi" w:hAnsiTheme="majorHAnsi"/>
          <w:sz w:val="24"/>
          <w:szCs w:val="24"/>
        </w:rPr>
        <w:t>)</w:t>
      </w:r>
    </w:p>
    <w:tbl>
      <w:tblPr>
        <w:tblStyle w:val="Tablaconcuadrcula"/>
        <w:tblW w:w="0" w:type="auto"/>
        <w:tblLook w:val="04A0" w:firstRow="1" w:lastRow="0" w:firstColumn="1" w:lastColumn="0" w:noHBand="0" w:noVBand="1"/>
      </w:tblPr>
      <w:tblGrid>
        <w:gridCol w:w="1242"/>
        <w:gridCol w:w="8258"/>
      </w:tblGrid>
      <w:tr w:rsidR="00DE7E05" w:rsidRPr="002F74D6" w:rsidTr="00DE7E05">
        <w:tc>
          <w:tcPr>
            <w:tcW w:w="1242" w:type="dxa"/>
          </w:tcPr>
          <w:p w:rsidR="00DE7E05" w:rsidRPr="002F74D6" w:rsidRDefault="00DE7E05" w:rsidP="00F14788">
            <w:pPr>
              <w:rPr>
                <w:rFonts w:asciiTheme="majorHAnsi" w:hAnsiTheme="majorHAnsi"/>
                <w:sz w:val="24"/>
                <w:szCs w:val="24"/>
              </w:rPr>
            </w:pPr>
            <w:r w:rsidRPr="002F74D6">
              <w:rPr>
                <w:rFonts w:asciiTheme="majorHAnsi" w:hAnsiTheme="majorHAnsi"/>
                <w:sz w:val="24"/>
                <w:szCs w:val="24"/>
              </w:rPr>
              <w:t>Nombre:</w:t>
            </w:r>
          </w:p>
        </w:tc>
        <w:tc>
          <w:tcPr>
            <w:tcW w:w="8258" w:type="dxa"/>
          </w:tcPr>
          <w:p w:rsidR="00DE7E05" w:rsidRPr="002F74D6" w:rsidRDefault="00DE7E05" w:rsidP="00F14788">
            <w:pPr>
              <w:rPr>
                <w:rFonts w:asciiTheme="majorHAnsi" w:hAnsiTheme="majorHAnsi"/>
                <w:sz w:val="24"/>
                <w:szCs w:val="24"/>
              </w:rPr>
            </w:pPr>
          </w:p>
        </w:tc>
      </w:tr>
      <w:tr w:rsidR="00DE7E05" w:rsidRPr="002F74D6" w:rsidTr="00DE7E05">
        <w:tc>
          <w:tcPr>
            <w:tcW w:w="1242" w:type="dxa"/>
          </w:tcPr>
          <w:p w:rsidR="00DE7E05" w:rsidRPr="002F74D6" w:rsidRDefault="00DE7E05" w:rsidP="00F14788">
            <w:pPr>
              <w:rPr>
                <w:rFonts w:asciiTheme="majorHAnsi" w:hAnsiTheme="majorHAnsi"/>
                <w:sz w:val="24"/>
                <w:szCs w:val="24"/>
              </w:rPr>
            </w:pPr>
            <w:r w:rsidRPr="002F74D6">
              <w:rPr>
                <w:rFonts w:asciiTheme="majorHAnsi" w:hAnsiTheme="majorHAnsi"/>
                <w:sz w:val="24"/>
                <w:szCs w:val="24"/>
              </w:rPr>
              <w:t>curso:</w:t>
            </w:r>
          </w:p>
        </w:tc>
        <w:tc>
          <w:tcPr>
            <w:tcW w:w="8258" w:type="dxa"/>
          </w:tcPr>
          <w:p w:rsidR="00DE7E05" w:rsidRPr="002F74D6" w:rsidRDefault="00DE7E05" w:rsidP="00F14788">
            <w:pPr>
              <w:rPr>
                <w:rFonts w:asciiTheme="majorHAnsi" w:hAnsiTheme="majorHAnsi"/>
                <w:sz w:val="24"/>
                <w:szCs w:val="24"/>
              </w:rPr>
            </w:pPr>
          </w:p>
        </w:tc>
      </w:tr>
    </w:tbl>
    <w:p w:rsidR="00F14788" w:rsidRPr="002F74D6" w:rsidRDefault="00DE7E05" w:rsidP="00F14788">
      <w:pPr>
        <w:spacing w:line="240" w:lineRule="auto"/>
        <w:rPr>
          <w:rFonts w:asciiTheme="majorHAnsi" w:hAnsiTheme="majorHAnsi"/>
          <w:sz w:val="24"/>
          <w:szCs w:val="24"/>
        </w:rPr>
      </w:pPr>
      <w:r w:rsidRPr="002F74D6">
        <w:rPr>
          <w:rFonts w:asciiTheme="majorHAnsi" w:hAnsiTheme="majorHAnsi"/>
          <w:sz w:val="24"/>
          <w:szCs w:val="24"/>
        </w:rPr>
        <w:t xml:space="preserve">                                   </w:t>
      </w:r>
    </w:p>
    <w:tbl>
      <w:tblPr>
        <w:tblStyle w:val="Tablaconcuadrcula"/>
        <w:tblW w:w="0" w:type="auto"/>
        <w:tblLook w:val="04A0" w:firstRow="1" w:lastRow="0" w:firstColumn="1" w:lastColumn="0" w:noHBand="0" w:noVBand="1"/>
      </w:tblPr>
      <w:tblGrid>
        <w:gridCol w:w="4361"/>
        <w:gridCol w:w="1701"/>
        <w:gridCol w:w="1843"/>
      </w:tblGrid>
      <w:tr w:rsidR="00DE7E05" w:rsidRPr="002F74D6" w:rsidTr="00710408">
        <w:tc>
          <w:tcPr>
            <w:tcW w:w="4361" w:type="dxa"/>
            <w:shd w:val="clear" w:color="auto" w:fill="FDE9D9" w:themeFill="accent6" w:themeFillTint="33"/>
          </w:tcPr>
          <w:p w:rsidR="00DE7E05" w:rsidRPr="002F74D6" w:rsidRDefault="00F14788" w:rsidP="00F14788">
            <w:pPr>
              <w:rPr>
                <w:rFonts w:asciiTheme="majorHAnsi" w:hAnsiTheme="majorHAnsi"/>
                <w:sz w:val="24"/>
                <w:szCs w:val="24"/>
              </w:rPr>
            </w:pPr>
            <w:r w:rsidRPr="002F74D6">
              <w:rPr>
                <w:rFonts w:asciiTheme="majorHAnsi" w:hAnsiTheme="majorHAnsi"/>
                <w:sz w:val="24"/>
                <w:szCs w:val="24"/>
              </w:rPr>
              <w:t>M</w:t>
            </w:r>
            <w:r w:rsidR="00DE7E05" w:rsidRPr="002F74D6">
              <w:rPr>
                <w:rFonts w:asciiTheme="majorHAnsi" w:hAnsiTheme="majorHAnsi"/>
                <w:sz w:val="24"/>
                <w:szCs w:val="24"/>
              </w:rPr>
              <w:t xml:space="preserve">aqueta circuito </w:t>
            </w:r>
            <w:r w:rsidR="00845A5A" w:rsidRPr="002F74D6">
              <w:rPr>
                <w:rFonts w:asciiTheme="majorHAnsi" w:hAnsiTheme="majorHAnsi"/>
                <w:sz w:val="24"/>
                <w:szCs w:val="24"/>
              </w:rPr>
              <w:t>eléctrico</w:t>
            </w:r>
          </w:p>
        </w:tc>
        <w:tc>
          <w:tcPr>
            <w:tcW w:w="1701" w:type="dxa"/>
            <w:shd w:val="clear" w:color="auto" w:fill="FDE9D9" w:themeFill="accent6" w:themeFillTint="33"/>
          </w:tcPr>
          <w:p w:rsidR="00DE7E05" w:rsidRPr="002F74D6" w:rsidRDefault="00F14788" w:rsidP="00F14788">
            <w:pPr>
              <w:rPr>
                <w:rFonts w:asciiTheme="majorHAnsi" w:hAnsiTheme="majorHAnsi"/>
                <w:sz w:val="24"/>
                <w:szCs w:val="24"/>
              </w:rPr>
            </w:pPr>
            <w:r w:rsidRPr="002F74D6">
              <w:rPr>
                <w:rFonts w:asciiTheme="majorHAnsi" w:hAnsiTheme="majorHAnsi"/>
                <w:sz w:val="24"/>
                <w:szCs w:val="24"/>
              </w:rPr>
              <w:t xml:space="preserve"> Puntaje real.</w:t>
            </w:r>
          </w:p>
        </w:tc>
        <w:tc>
          <w:tcPr>
            <w:tcW w:w="1843" w:type="dxa"/>
            <w:shd w:val="clear" w:color="auto" w:fill="FDE9D9" w:themeFill="accent6" w:themeFillTint="33"/>
          </w:tcPr>
          <w:p w:rsidR="00DE7E05" w:rsidRPr="002F74D6" w:rsidRDefault="00F14788" w:rsidP="00F14788">
            <w:pPr>
              <w:rPr>
                <w:rFonts w:asciiTheme="majorHAnsi" w:hAnsiTheme="majorHAnsi"/>
                <w:sz w:val="24"/>
                <w:szCs w:val="24"/>
              </w:rPr>
            </w:pPr>
            <w:r w:rsidRPr="002F74D6">
              <w:rPr>
                <w:rFonts w:asciiTheme="majorHAnsi" w:hAnsiTheme="majorHAnsi"/>
                <w:sz w:val="24"/>
                <w:szCs w:val="24"/>
              </w:rPr>
              <w:t>Puntaje obtenido.</w:t>
            </w:r>
          </w:p>
        </w:tc>
      </w:tr>
      <w:tr w:rsidR="00DE7E05" w:rsidRPr="002F74D6" w:rsidTr="00710408">
        <w:tc>
          <w:tcPr>
            <w:tcW w:w="4361" w:type="dxa"/>
            <w:shd w:val="clear" w:color="auto" w:fill="FDE9D9" w:themeFill="accent6" w:themeFillTint="33"/>
          </w:tcPr>
          <w:p w:rsidR="00DE7E05" w:rsidRPr="002F74D6" w:rsidRDefault="00845A5A" w:rsidP="000569B1">
            <w:pPr>
              <w:rPr>
                <w:rFonts w:asciiTheme="majorHAnsi" w:hAnsiTheme="majorHAnsi"/>
                <w:sz w:val="24"/>
                <w:szCs w:val="24"/>
              </w:rPr>
            </w:pPr>
            <w:r w:rsidRPr="002F74D6">
              <w:rPr>
                <w:rFonts w:asciiTheme="majorHAnsi" w:hAnsiTheme="majorHAnsi"/>
                <w:sz w:val="24"/>
                <w:szCs w:val="24"/>
              </w:rPr>
              <w:t>Indicadores</w:t>
            </w:r>
            <w:r w:rsidR="00DE7E05" w:rsidRPr="002F74D6">
              <w:rPr>
                <w:rFonts w:asciiTheme="majorHAnsi" w:hAnsiTheme="majorHAnsi"/>
                <w:sz w:val="24"/>
                <w:szCs w:val="24"/>
              </w:rPr>
              <w:t>.</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DE7E05" w:rsidP="000569B1">
            <w:pPr>
              <w:rPr>
                <w:rFonts w:asciiTheme="majorHAnsi" w:hAnsiTheme="majorHAnsi"/>
                <w:sz w:val="24"/>
                <w:szCs w:val="24"/>
              </w:rPr>
            </w:pPr>
            <w:r w:rsidRPr="002F74D6">
              <w:rPr>
                <w:rFonts w:asciiTheme="majorHAnsi" w:hAnsiTheme="majorHAnsi"/>
                <w:sz w:val="24"/>
                <w:szCs w:val="24"/>
              </w:rPr>
              <w:t xml:space="preserve">Elabora circuito </w:t>
            </w:r>
            <w:r w:rsidR="00845A5A" w:rsidRPr="002F74D6">
              <w:rPr>
                <w:rFonts w:asciiTheme="majorHAnsi" w:hAnsiTheme="majorHAnsi"/>
                <w:sz w:val="24"/>
                <w:szCs w:val="24"/>
              </w:rPr>
              <w:t>eléctrico</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4</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845A5A" w:rsidP="000569B1">
            <w:pPr>
              <w:rPr>
                <w:rFonts w:asciiTheme="majorHAnsi" w:hAnsiTheme="majorHAnsi"/>
                <w:sz w:val="24"/>
                <w:szCs w:val="24"/>
              </w:rPr>
            </w:pPr>
            <w:r w:rsidRPr="002F74D6">
              <w:rPr>
                <w:rFonts w:asciiTheme="majorHAnsi" w:hAnsiTheme="majorHAnsi"/>
                <w:sz w:val="24"/>
                <w:szCs w:val="24"/>
              </w:rPr>
              <w:t>Explica</w:t>
            </w:r>
            <w:r w:rsidR="00DE7E05" w:rsidRPr="002F74D6">
              <w:rPr>
                <w:rFonts w:asciiTheme="majorHAnsi" w:hAnsiTheme="majorHAnsi"/>
                <w:sz w:val="24"/>
                <w:szCs w:val="24"/>
              </w:rPr>
              <w:t xml:space="preserve"> su </w:t>
            </w:r>
            <w:r w:rsidRPr="002F74D6">
              <w:rPr>
                <w:rFonts w:asciiTheme="majorHAnsi" w:hAnsiTheme="majorHAnsi"/>
                <w:sz w:val="24"/>
                <w:szCs w:val="24"/>
              </w:rPr>
              <w:t>función por escrito</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w:t>
            </w:r>
            <w:r w:rsidR="00710408" w:rsidRPr="002F74D6">
              <w:rPr>
                <w:rFonts w:asciiTheme="majorHAnsi" w:hAnsiTheme="majorHAnsi"/>
                <w:sz w:val="24"/>
                <w:szCs w:val="24"/>
              </w:rPr>
              <w:t>4</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845A5A" w:rsidP="000569B1">
            <w:pPr>
              <w:rPr>
                <w:rFonts w:asciiTheme="majorHAnsi" w:hAnsiTheme="majorHAnsi"/>
                <w:sz w:val="24"/>
                <w:szCs w:val="24"/>
              </w:rPr>
            </w:pPr>
            <w:r w:rsidRPr="002F74D6">
              <w:rPr>
                <w:rFonts w:asciiTheme="majorHAnsi" w:hAnsiTheme="majorHAnsi"/>
                <w:sz w:val="24"/>
                <w:szCs w:val="24"/>
              </w:rPr>
              <w:t>Pinta</w:t>
            </w:r>
            <w:r w:rsidR="00DE7E05" w:rsidRPr="002F74D6">
              <w:rPr>
                <w:rFonts w:asciiTheme="majorHAnsi" w:hAnsiTheme="majorHAnsi"/>
                <w:sz w:val="24"/>
                <w:szCs w:val="24"/>
              </w:rPr>
              <w:t xml:space="preserve"> y decora su trabajo en forma </w:t>
            </w:r>
            <w:r w:rsidRPr="002F74D6">
              <w:rPr>
                <w:rFonts w:asciiTheme="majorHAnsi" w:hAnsiTheme="majorHAnsi"/>
                <w:sz w:val="24"/>
                <w:szCs w:val="24"/>
              </w:rPr>
              <w:t>armónica</w:t>
            </w:r>
            <w:r w:rsidR="00DE7E05" w:rsidRPr="002F74D6">
              <w:rPr>
                <w:rFonts w:asciiTheme="majorHAnsi" w:hAnsiTheme="majorHAnsi"/>
                <w:sz w:val="24"/>
                <w:szCs w:val="24"/>
              </w:rPr>
              <w:t>.</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4</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845A5A" w:rsidP="000569B1">
            <w:pPr>
              <w:rPr>
                <w:rFonts w:asciiTheme="majorHAnsi" w:hAnsiTheme="majorHAnsi"/>
                <w:sz w:val="24"/>
                <w:szCs w:val="24"/>
              </w:rPr>
            </w:pPr>
            <w:r w:rsidRPr="002F74D6">
              <w:rPr>
                <w:rFonts w:asciiTheme="majorHAnsi" w:hAnsiTheme="majorHAnsi"/>
                <w:sz w:val="24"/>
                <w:szCs w:val="24"/>
              </w:rPr>
              <w:t>P</w:t>
            </w:r>
            <w:r w:rsidR="00DE7E05" w:rsidRPr="002F74D6">
              <w:rPr>
                <w:rFonts w:asciiTheme="majorHAnsi" w:hAnsiTheme="majorHAnsi"/>
                <w:sz w:val="24"/>
                <w:szCs w:val="24"/>
              </w:rPr>
              <w:t>resenta su trabajo bien realizado</w:t>
            </w:r>
            <w:r w:rsidR="002110D9" w:rsidRPr="002F74D6">
              <w:rPr>
                <w:rFonts w:asciiTheme="majorHAnsi" w:hAnsiTheme="majorHAnsi"/>
                <w:sz w:val="24"/>
                <w:szCs w:val="24"/>
              </w:rPr>
              <w:t xml:space="preserve"> </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4</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845A5A" w:rsidP="000569B1">
            <w:pPr>
              <w:rPr>
                <w:rFonts w:asciiTheme="majorHAnsi" w:hAnsiTheme="majorHAnsi"/>
                <w:sz w:val="24"/>
                <w:szCs w:val="24"/>
              </w:rPr>
            </w:pPr>
            <w:r w:rsidRPr="002F74D6">
              <w:rPr>
                <w:rFonts w:asciiTheme="majorHAnsi" w:hAnsiTheme="majorHAnsi"/>
                <w:sz w:val="24"/>
                <w:szCs w:val="24"/>
              </w:rPr>
              <w:t>P</w:t>
            </w:r>
            <w:r w:rsidR="00DE7E05" w:rsidRPr="002F74D6">
              <w:rPr>
                <w:rFonts w:asciiTheme="majorHAnsi" w:hAnsiTheme="majorHAnsi"/>
                <w:sz w:val="24"/>
                <w:szCs w:val="24"/>
              </w:rPr>
              <w:t>resenta limpieza en su trabajo</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4</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2110D9" w:rsidP="000569B1">
            <w:pPr>
              <w:rPr>
                <w:rFonts w:asciiTheme="majorHAnsi" w:hAnsiTheme="majorHAnsi"/>
                <w:sz w:val="24"/>
                <w:szCs w:val="24"/>
              </w:rPr>
            </w:pPr>
            <w:r w:rsidRPr="002F74D6">
              <w:rPr>
                <w:rFonts w:asciiTheme="majorHAnsi" w:hAnsiTheme="majorHAnsi"/>
                <w:sz w:val="24"/>
                <w:szCs w:val="24"/>
              </w:rPr>
              <w:t>Desarrolla la guía entregada por el profesor.</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4</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E</w:t>
            </w:r>
            <w:r w:rsidR="002110D9" w:rsidRPr="002F74D6">
              <w:rPr>
                <w:rFonts w:asciiTheme="majorHAnsi" w:hAnsiTheme="majorHAnsi"/>
                <w:sz w:val="24"/>
                <w:szCs w:val="24"/>
              </w:rPr>
              <w:t>ntrega su trabajo en la fecha indicada</w:t>
            </w:r>
            <w:r w:rsidRPr="002F74D6">
              <w:rPr>
                <w:rFonts w:asciiTheme="majorHAnsi" w:hAnsiTheme="majorHAnsi"/>
                <w:sz w:val="24"/>
                <w:szCs w:val="24"/>
              </w:rPr>
              <w:t>.</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8</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PUNTAJE TOTAL</w:t>
            </w:r>
          </w:p>
        </w:tc>
        <w:tc>
          <w:tcPr>
            <w:tcW w:w="1701" w:type="dxa"/>
          </w:tcPr>
          <w:p w:rsidR="00DE7E05" w:rsidRPr="002F74D6" w:rsidRDefault="00F14788" w:rsidP="000569B1">
            <w:pPr>
              <w:rPr>
                <w:rFonts w:asciiTheme="majorHAnsi" w:hAnsiTheme="majorHAnsi"/>
                <w:sz w:val="24"/>
                <w:szCs w:val="24"/>
              </w:rPr>
            </w:pPr>
            <w:r w:rsidRPr="002F74D6">
              <w:rPr>
                <w:rFonts w:asciiTheme="majorHAnsi" w:hAnsiTheme="majorHAnsi"/>
                <w:sz w:val="24"/>
                <w:szCs w:val="24"/>
              </w:rPr>
              <w:t xml:space="preserve">           </w:t>
            </w:r>
            <w:r w:rsidR="00710408" w:rsidRPr="002F74D6">
              <w:rPr>
                <w:rFonts w:asciiTheme="majorHAnsi" w:hAnsiTheme="majorHAnsi"/>
                <w:sz w:val="24"/>
                <w:szCs w:val="24"/>
              </w:rPr>
              <w:t>32</w:t>
            </w:r>
          </w:p>
        </w:tc>
        <w:tc>
          <w:tcPr>
            <w:tcW w:w="1843" w:type="dxa"/>
          </w:tcPr>
          <w:p w:rsidR="00DE7E05" w:rsidRPr="002F74D6" w:rsidRDefault="00DE7E05" w:rsidP="000569B1">
            <w:pPr>
              <w:rPr>
                <w:rFonts w:asciiTheme="majorHAnsi" w:hAnsiTheme="majorHAnsi"/>
                <w:sz w:val="24"/>
                <w:szCs w:val="24"/>
              </w:rPr>
            </w:pPr>
          </w:p>
        </w:tc>
      </w:tr>
      <w:tr w:rsidR="00DE7E05" w:rsidRPr="002F74D6" w:rsidTr="00F14788">
        <w:tc>
          <w:tcPr>
            <w:tcW w:w="4361" w:type="dxa"/>
          </w:tcPr>
          <w:p w:rsidR="00DE7E05" w:rsidRPr="002F74D6" w:rsidRDefault="00DE7E05" w:rsidP="000569B1">
            <w:pPr>
              <w:rPr>
                <w:rFonts w:asciiTheme="majorHAnsi" w:hAnsiTheme="majorHAnsi"/>
                <w:sz w:val="24"/>
                <w:szCs w:val="24"/>
              </w:rPr>
            </w:pPr>
          </w:p>
        </w:tc>
        <w:tc>
          <w:tcPr>
            <w:tcW w:w="1701" w:type="dxa"/>
          </w:tcPr>
          <w:p w:rsidR="00DE7E05" w:rsidRPr="002F74D6" w:rsidRDefault="003268CF" w:rsidP="000569B1">
            <w:pPr>
              <w:rPr>
                <w:rFonts w:asciiTheme="majorHAnsi" w:hAnsiTheme="majorHAnsi"/>
                <w:sz w:val="24"/>
                <w:szCs w:val="24"/>
              </w:rPr>
            </w:pPr>
            <w:r w:rsidRPr="002F74D6">
              <w:rPr>
                <w:rFonts w:asciiTheme="majorHAnsi" w:hAnsiTheme="majorHAnsi"/>
                <w:sz w:val="24"/>
                <w:szCs w:val="24"/>
              </w:rPr>
              <w:t xml:space="preserve"> </w:t>
            </w:r>
          </w:p>
          <w:p w:rsidR="003268CF" w:rsidRPr="002F74D6" w:rsidRDefault="003268CF" w:rsidP="000569B1">
            <w:pPr>
              <w:rPr>
                <w:rFonts w:asciiTheme="majorHAnsi" w:hAnsiTheme="majorHAnsi"/>
                <w:sz w:val="24"/>
                <w:szCs w:val="24"/>
              </w:rPr>
            </w:pPr>
            <w:r w:rsidRPr="002F74D6">
              <w:rPr>
                <w:rFonts w:asciiTheme="majorHAnsi" w:hAnsiTheme="majorHAnsi"/>
                <w:sz w:val="24"/>
                <w:szCs w:val="24"/>
              </w:rPr>
              <w:t xml:space="preserve">          NOTA</w:t>
            </w:r>
          </w:p>
        </w:tc>
        <w:tc>
          <w:tcPr>
            <w:tcW w:w="1843" w:type="dxa"/>
          </w:tcPr>
          <w:p w:rsidR="00DE7E05" w:rsidRPr="002F74D6" w:rsidRDefault="00DE7E05" w:rsidP="000569B1">
            <w:pPr>
              <w:rPr>
                <w:rFonts w:asciiTheme="majorHAnsi" w:hAnsiTheme="majorHAnsi"/>
                <w:sz w:val="24"/>
                <w:szCs w:val="24"/>
              </w:rPr>
            </w:pPr>
          </w:p>
          <w:p w:rsidR="00710408" w:rsidRPr="002F74D6" w:rsidRDefault="00710408" w:rsidP="000569B1">
            <w:pPr>
              <w:rPr>
                <w:rFonts w:asciiTheme="majorHAnsi" w:hAnsiTheme="majorHAnsi"/>
                <w:sz w:val="24"/>
                <w:szCs w:val="24"/>
              </w:rPr>
            </w:pPr>
          </w:p>
          <w:p w:rsidR="00710408" w:rsidRPr="002F74D6" w:rsidRDefault="00710408" w:rsidP="000569B1">
            <w:pPr>
              <w:rPr>
                <w:rFonts w:asciiTheme="majorHAnsi" w:hAnsiTheme="majorHAnsi"/>
                <w:sz w:val="24"/>
                <w:szCs w:val="24"/>
              </w:rPr>
            </w:pPr>
          </w:p>
        </w:tc>
      </w:tr>
    </w:tbl>
    <w:p w:rsidR="00DE7E05" w:rsidRPr="002F74D6" w:rsidRDefault="00DE7E05" w:rsidP="000569B1">
      <w:pPr>
        <w:rPr>
          <w:rFonts w:asciiTheme="majorHAnsi" w:hAnsiTheme="majorHAnsi"/>
          <w:sz w:val="24"/>
          <w:szCs w:val="24"/>
        </w:rPr>
      </w:pPr>
    </w:p>
    <w:p w:rsidR="005E38E4" w:rsidRPr="002F74D6" w:rsidRDefault="005E38E4" w:rsidP="000569B1">
      <w:pPr>
        <w:rPr>
          <w:rFonts w:asciiTheme="majorHAnsi" w:hAnsiTheme="majorHAnsi"/>
          <w:sz w:val="24"/>
          <w:szCs w:val="24"/>
        </w:rPr>
      </w:pPr>
      <w:r w:rsidRPr="002F74D6">
        <w:rPr>
          <w:rFonts w:asciiTheme="majorHAnsi" w:hAnsiTheme="majorHAnsi"/>
          <w:sz w:val="24"/>
          <w:szCs w:val="24"/>
        </w:rPr>
        <w:t xml:space="preserve">        </w:t>
      </w:r>
    </w:p>
    <w:p w:rsidR="00DE7E05" w:rsidRPr="002F74D6" w:rsidRDefault="005E38E4" w:rsidP="000569B1">
      <w:pPr>
        <w:rPr>
          <w:rFonts w:asciiTheme="majorHAnsi" w:hAnsiTheme="majorHAnsi"/>
          <w:sz w:val="24"/>
          <w:szCs w:val="24"/>
        </w:rPr>
      </w:pPr>
      <w:r w:rsidRPr="002F74D6">
        <w:rPr>
          <w:rFonts w:asciiTheme="majorHAnsi" w:hAnsiTheme="majorHAnsi"/>
          <w:sz w:val="24"/>
          <w:szCs w:val="24"/>
        </w:rPr>
        <w:t xml:space="preserve">                                                                       Escala de notas</w:t>
      </w:r>
    </w:p>
    <w:tbl>
      <w:tblPr>
        <w:tblStyle w:val="Tablaconcuadrcula"/>
        <w:tblW w:w="0" w:type="auto"/>
        <w:tblLook w:val="04A0" w:firstRow="1" w:lastRow="0" w:firstColumn="1" w:lastColumn="0" w:noHBand="0" w:noVBand="1"/>
      </w:tblPr>
      <w:tblGrid>
        <w:gridCol w:w="2375"/>
        <w:gridCol w:w="2375"/>
        <w:gridCol w:w="2375"/>
        <w:gridCol w:w="2375"/>
      </w:tblGrid>
      <w:tr w:rsidR="005E38E4" w:rsidRPr="002F74D6" w:rsidTr="005E38E4">
        <w:tc>
          <w:tcPr>
            <w:tcW w:w="2375" w:type="dxa"/>
            <w:shd w:val="clear" w:color="auto" w:fill="FDE9D9" w:themeFill="accent6" w:themeFillTint="33"/>
          </w:tcPr>
          <w:p w:rsidR="005E38E4" w:rsidRPr="002F74D6" w:rsidRDefault="005E38E4" w:rsidP="005E38E4">
            <w:pPr>
              <w:rPr>
                <w:rFonts w:asciiTheme="majorHAnsi" w:hAnsiTheme="majorHAnsi"/>
                <w:sz w:val="24"/>
                <w:szCs w:val="24"/>
              </w:rPr>
            </w:pP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Puntaje</w:t>
            </w:r>
            <w:r w:rsidRPr="002F74D6">
              <w:rPr>
                <w:rFonts w:asciiTheme="majorHAnsi" w:hAnsiTheme="majorHAnsi"/>
                <w:sz w:val="24"/>
                <w:szCs w:val="24"/>
              </w:rPr>
              <w:tab/>
              <w:t>Nota</w:t>
            </w:r>
          </w:p>
          <w:p w:rsidR="005E38E4" w:rsidRPr="002F74D6" w:rsidRDefault="005E38E4" w:rsidP="000569B1">
            <w:pPr>
              <w:rPr>
                <w:rFonts w:asciiTheme="majorHAnsi" w:hAnsiTheme="majorHAnsi"/>
                <w:sz w:val="24"/>
                <w:szCs w:val="24"/>
              </w:rPr>
            </w:pPr>
          </w:p>
        </w:tc>
        <w:tc>
          <w:tcPr>
            <w:tcW w:w="2375" w:type="dxa"/>
            <w:shd w:val="clear" w:color="auto" w:fill="FDE9D9" w:themeFill="accent6" w:themeFillTint="33"/>
          </w:tcPr>
          <w:p w:rsidR="005E38E4" w:rsidRPr="002F74D6" w:rsidRDefault="005E38E4" w:rsidP="005E38E4">
            <w:pPr>
              <w:rPr>
                <w:rFonts w:asciiTheme="majorHAnsi" w:hAnsiTheme="majorHAnsi"/>
                <w:sz w:val="24"/>
                <w:szCs w:val="24"/>
              </w:rPr>
            </w:pP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Puntaje</w:t>
            </w:r>
            <w:r w:rsidRPr="002F74D6">
              <w:rPr>
                <w:rFonts w:asciiTheme="majorHAnsi" w:hAnsiTheme="majorHAnsi"/>
                <w:sz w:val="24"/>
                <w:szCs w:val="24"/>
              </w:rPr>
              <w:tab/>
              <w:t>Nota</w:t>
            </w:r>
          </w:p>
          <w:p w:rsidR="005E38E4" w:rsidRPr="002F74D6" w:rsidRDefault="005E38E4" w:rsidP="000569B1">
            <w:pPr>
              <w:rPr>
                <w:rFonts w:asciiTheme="majorHAnsi" w:hAnsiTheme="majorHAnsi"/>
                <w:sz w:val="24"/>
                <w:szCs w:val="24"/>
              </w:rPr>
            </w:pPr>
          </w:p>
        </w:tc>
        <w:tc>
          <w:tcPr>
            <w:tcW w:w="2375" w:type="dxa"/>
            <w:shd w:val="clear" w:color="auto" w:fill="FDE9D9" w:themeFill="accent6" w:themeFillTint="33"/>
          </w:tcPr>
          <w:p w:rsidR="005E38E4" w:rsidRPr="002F74D6" w:rsidRDefault="005E38E4" w:rsidP="005E38E4">
            <w:pPr>
              <w:rPr>
                <w:rFonts w:asciiTheme="majorHAnsi" w:hAnsiTheme="majorHAnsi"/>
                <w:sz w:val="24"/>
                <w:szCs w:val="24"/>
              </w:rPr>
            </w:pP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Puntaje</w:t>
            </w:r>
            <w:r w:rsidRPr="002F74D6">
              <w:rPr>
                <w:rFonts w:asciiTheme="majorHAnsi" w:hAnsiTheme="majorHAnsi"/>
                <w:sz w:val="24"/>
                <w:szCs w:val="24"/>
              </w:rPr>
              <w:tab/>
              <w:t>Nota</w:t>
            </w:r>
          </w:p>
          <w:p w:rsidR="005E38E4" w:rsidRPr="002F74D6" w:rsidRDefault="005E38E4" w:rsidP="000569B1">
            <w:pPr>
              <w:rPr>
                <w:rFonts w:asciiTheme="majorHAnsi" w:hAnsiTheme="majorHAnsi"/>
                <w:sz w:val="24"/>
                <w:szCs w:val="24"/>
              </w:rPr>
            </w:pPr>
          </w:p>
        </w:tc>
        <w:tc>
          <w:tcPr>
            <w:tcW w:w="2375" w:type="dxa"/>
            <w:shd w:val="clear" w:color="auto" w:fill="FDE9D9" w:themeFill="accent6" w:themeFillTint="33"/>
          </w:tcPr>
          <w:p w:rsidR="005E38E4" w:rsidRPr="002F74D6" w:rsidRDefault="005E38E4" w:rsidP="005E38E4">
            <w:pPr>
              <w:rPr>
                <w:rFonts w:asciiTheme="majorHAnsi" w:hAnsiTheme="majorHAnsi"/>
                <w:sz w:val="24"/>
                <w:szCs w:val="24"/>
              </w:rPr>
            </w:pP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Puntaje</w:t>
            </w:r>
            <w:r w:rsidRPr="002F74D6">
              <w:rPr>
                <w:rFonts w:asciiTheme="majorHAnsi" w:hAnsiTheme="majorHAnsi"/>
                <w:sz w:val="24"/>
                <w:szCs w:val="24"/>
              </w:rPr>
              <w:tab/>
              <w:t>Nota</w:t>
            </w:r>
          </w:p>
          <w:p w:rsidR="005E38E4" w:rsidRPr="002F74D6" w:rsidRDefault="005E38E4" w:rsidP="000569B1">
            <w:pPr>
              <w:rPr>
                <w:rFonts w:asciiTheme="majorHAnsi" w:hAnsiTheme="majorHAnsi"/>
                <w:sz w:val="24"/>
                <w:szCs w:val="24"/>
              </w:rPr>
            </w:pPr>
          </w:p>
        </w:tc>
      </w:tr>
      <w:tr w:rsidR="005E38E4" w:rsidRPr="002F74D6" w:rsidTr="005E38E4">
        <w:tc>
          <w:tcPr>
            <w:tcW w:w="2375" w:type="dxa"/>
          </w:tcPr>
          <w:p w:rsidR="005E38E4" w:rsidRPr="002F74D6" w:rsidRDefault="005E38E4" w:rsidP="005E38E4">
            <w:pPr>
              <w:rPr>
                <w:rFonts w:asciiTheme="majorHAnsi" w:hAnsiTheme="majorHAnsi"/>
                <w:sz w:val="24"/>
                <w:szCs w:val="24"/>
              </w:rPr>
            </w:pPr>
            <w:r w:rsidRPr="002F74D6">
              <w:rPr>
                <w:rFonts w:asciiTheme="majorHAnsi" w:hAnsiTheme="majorHAnsi"/>
                <w:sz w:val="24"/>
                <w:szCs w:val="24"/>
              </w:rPr>
              <w:t>0.0</w:t>
            </w:r>
            <w:r w:rsidRPr="002F74D6">
              <w:rPr>
                <w:rFonts w:asciiTheme="majorHAnsi" w:hAnsiTheme="majorHAnsi"/>
                <w:sz w:val="24"/>
                <w:szCs w:val="24"/>
              </w:rPr>
              <w:tab/>
              <w:t>2.0</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1.0</w:t>
            </w:r>
            <w:r w:rsidRPr="002F74D6">
              <w:rPr>
                <w:rFonts w:asciiTheme="majorHAnsi" w:hAnsiTheme="majorHAnsi"/>
                <w:sz w:val="24"/>
                <w:szCs w:val="24"/>
              </w:rPr>
              <w:tab/>
              <w:t>2.1</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2.0</w:t>
            </w:r>
            <w:r w:rsidRPr="002F74D6">
              <w:rPr>
                <w:rFonts w:asciiTheme="majorHAnsi" w:hAnsiTheme="majorHAnsi"/>
                <w:sz w:val="24"/>
                <w:szCs w:val="24"/>
              </w:rPr>
              <w:tab/>
              <w:t>2.2</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3.0</w:t>
            </w:r>
            <w:r w:rsidRPr="002F74D6">
              <w:rPr>
                <w:rFonts w:asciiTheme="majorHAnsi" w:hAnsiTheme="majorHAnsi"/>
                <w:sz w:val="24"/>
                <w:szCs w:val="24"/>
              </w:rPr>
              <w:tab/>
              <w:t>2.3</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4.0</w:t>
            </w:r>
            <w:r w:rsidRPr="002F74D6">
              <w:rPr>
                <w:rFonts w:asciiTheme="majorHAnsi" w:hAnsiTheme="majorHAnsi"/>
                <w:sz w:val="24"/>
                <w:szCs w:val="24"/>
              </w:rPr>
              <w:tab/>
              <w:t>2.4</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5.0</w:t>
            </w:r>
            <w:r w:rsidRPr="002F74D6">
              <w:rPr>
                <w:rFonts w:asciiTheme="majorHAnsi" w:hAnsiTheme="majorHAnsi"/>
                <w:sz w:val="24"/>
                <w:szCs w:val="24"/>
              </w:rPr>
              <w:tab/>
              <w:t>2.5</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6.0</w:t>
            </w:r>
            <w:r w:rsidRPr="002F74D6">
              <w:rPr>
                <w:rFonts w:asciiTheme="majorHAnsi" w:hAnsiTheme="majorHAnsi"/>
                <w:sz w:val="24"/>
                <w:szCs w:val="24"/>
              </w:rPr>
              <w:tab/>
              <w:t>2.6</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7.0</w:t>
            </w:r>
            <w:r w:rsidRPr="002F74D6">
              <w:rPr>
                <w:rFonts w:asciiTheme="majorHAnsi" w:hAnsiTheme="majorHAnsi"/>
                <w:sz w:val="24"/>
                <w:szCs w:val="24"/>
              </w:rPr>
              <w:tab/>
              <w:t>2.6</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8.0</w:t>
            </w:r>
            <w:r w:rsidRPr="002F74D6">
              <w:rPr>
                <w:rFonts w:asciiTheme="majorHAnsi" w:hAnsiTheme="majorHAnsi"/>
                <w:sz w:val="24"/>
                <w:szCs w:val="24"/>
              </w:rPr>
              <w:tab/>
              <w:t>2.7</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9.0</w:t>
            </w:r>
            <w:r w:rsidRPr="002F74D6">
              <w:rPr>
                <w:rFonts w:asciiTheme="majorHAnsi" w:hAnsiTheme="majorHAnsi"/>
                <w:sz w:val="24"/>
                <w:szCs w:val="24"/>
              </w:rPr>
              <w:tab/>
              <w:t>2.8</w:t>
            </w:r>
          </w:p>
          <w:p w:rsidR="005E38E4" w:rsidRPr="002F74D6" w:rsidRDefault="005E38E4" w:rsidP="000569B1">
            <w:pPr>
              <w:rPr>
                <w:rFonts w:asciiTheme="majorHAnsi" w:hAnsiTheme="majorHAnsi"/>
                <w:sz w:val="24"/>
                <w:szCs w:val="24"/>
              </w:rPr>
            </w:pPr>
          </w:p>
        </w:tc>
        <w:tc>
          <w:tcPr>
            <w:tcW w:w="2375" w:type="dxa"/>
          </w:tcPr>
          <w:p w:rsidR="005E38E4" w:rsidRPr="002F74D6" w:rsidRDefault="005E38E4" w:rsidP="005E38E4">
            <w:pPr>
              <w:rPr>
                <w:rFonts w:asciiTheme="majorHAnsi" w:hAnsiTheme="majorHAnsi"/>
                <w:sz w:val="24"/>
                <w:szCs w:val="24"/>
              </w:rPr>
            </w:pPr>
            <w:r w:rsidRPr="002F74D6">
              <w:rPr>
                <w:rFonts w:asciiTheme="majorHAnsi" w:hAnsiTheme="majorHAnsi"/>
                <w:sz w:val="24"/>
                <w:szCs w:val="24"/>
              </w:rPr>
              <w:t>10.0</w:t>
            </w:r>
            <w:r w:rsidRPr="002F74D6">
              <w:rPr>
                <w:rFonts w:asciiTheme="majorHAnsi" w:hAnsiTheme="majorHAnsi"/>
                <w:sz w:val="24"/>
                <w:szCs w:val="24"/>
              </w:rPr>
              <w:tab/>
              <w:t>2.9</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11.0</w:t>
            </w:r>
            <w:r w:rsidRPr="002F74D6">
              <w:rPr>
                <w:rFonts w:asciiTheme="majorHAnsi" w:hAnsiTheme="majorHAnsi"/>
                <w:sz w:val="24"/>
                <w:szCs w:val="24"/>
              </w:rPr>
              <w:tab/>
              <w:t>3.0</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12.0</w:t>
            </w:r>
            <w:r w:rsidRPr="002F74D6">
              <w:rPr>
                <w:rFonts w:asciiTheme="majorHAnsi" w:hAnsiTheme="majorHAnsi"/>
                <w:sz w:val="24"/>
                <w:szCs w:val="24"/>
              </w:rPr>
              <w:tab/>
              <w:t>3.1</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13.0</w:t>
            </w:r>
            <w:r w:rsidRPr="002F74D6">
              <w:rPr>
                <w:rFonts w:asciiTheme="majorHAnsi" w:hAnsiTheme="majorHAnsi"/>
                <w:sz w:val="24"/>
                <w:szCs w:val="24"/>
              </w:rPr>
              <w:tab/>
              <w:t>3.2</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14.0</w:t>
            </w:r>
            <w:r w:rsidRPr="002F74D6">
              <w:rPr>
                <w:rFonts w:asciiTheme="majorHAnsi" w:hAnsiTheme="majorHAnsi"/>
                <w:sz w:val="24"/>
                <w:szCs w:val="24"/>
              </w:rPr>
              <w:tab/>
              <w:t>3.3</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15.0</w:t>
            </w:r>
            <w:r w:rsidRPr="002F74D6">
              <w:rPr>
                <w:rFonts w:asciiTheme="majorHAnsi" w:hAnsiTheme="majorHAnsi"/>
                <w:sz w:val="24"/>
                <w:szCs w:val="24"/>
              </w:rPr>
              <w:tab/>
              <w:t>3.4</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16.0</w:t>
            </w:r>
            <w:r w:rsidRPr="002F74D6">
              <w:rPr>
                <w:rFonts w:asciiTheme="majorHAnsi" w:hAnsiTheme="majorHAnsi"/>
                <w:sz w:val="24"/>
                <w:szCs w:val="24"/>
              </w:rPr>
              <w:tab/>
              <w:t>3.5</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17.0</w:t>
            </w:r>
            <w:r w:rsidRPr="002F74D6">
              <w:rPr>
                <w:rFonts w:asciiTheme="majorHAnsi" w:hAnsiTheme="majorHAnsi"/>
                <w:sz w:val="24"/>
                <w:szCs w:val="24"/>
              </w:rPr>
              <w:tab/>
              <w:t>3.6</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18.0</w:t>
            </w:r>
            <w:r w:rsidRPr="002F74D6">
              <w:rPr>
                <w:rFonts w:asciiTheme="majorHAnsi" w:hAnsiTheme="majorHAnsi"/>
                <w:sz w:val="24"/>
                <w:szCs w:val="24"/>
              </w:rPr>
              <w:tab/>
              <w:t>3.7</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19.0</w:t>
            </w:r>
            <w:r w:rsidRPr="002F74D6">
              <w:rPr>
                <w:rFonts w:asciiTheme="majorHAnsi" w:hAnsiTheme="majorHAnsi"/>
                <w:sz w:val="24"/>
                <w:szCs w:val="24"/>
              </w:rPr>
              <w:tab/>
              <w:t>3.8</w:t>
            </w:r>
          </w:p>
          <w:p w:rsidR="005E38E4" w:rsidRPr="002F74D6" w:rsidRDefault="005E38E4" w:rsidP="000569B1">
            <w:pPr>
              <w:rPr>
                <w:rFonts w:asciiTheme="majorHAnsi" w:hAnsiTheme="majorHAnsi"/>
                <w:sz w:val="24"/>
                <w:szCs w:val="24"/>
              </w:rPr>
            </w:pPr>
          </w:p>
        </w:tc>
        <w:tc>
          <w:tcPr>
            <w:tcW w:w="2375" w:type="dxa"/>
          </w:tcPr>
          <w:p w:rsidR="005E38E4" w:rsidRPr="002F74D6" w:rsidRDefault="005E38E4" w:rsidP="005E38E4">
            <w:pPr>
              <w:rPr>
                <w:rFonts w:asciiTheme="majorHAnsi" w:hAnsiTheme="majorHAnsi"/>
                <w:sz w:val="24"/>
                <w:szCs w:val="24"/>
              </w:rPr>
            </w:pPr>
            <w:r w:rsidRPr="002F74D6">
              <w:rPr>
                <w:rFonts w:asciiTheme="majorHAnsi" w:hAnsiTheme="majorHAnsi"/>
                <w:sz w:val="24"/>
                <w:szCs w:val="24"/>
              </w:rPr>
              <w:t>20.0</w:t>
            </w:r>
            <w:r w:rsidRPr="002F74D6">
              <w:rPr>
                <w:rFonts w:asciiTheme="majorHAnsi" w:hAnsiTheme="majorHAnsi"/>
                <w:sz w:val="24"/>
                <w:szCs w:val="24"/>
              </w:rPr>
              <w:tab/>
              <w:t>3.9</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21.0</w:t>
            </w:r>
            <w:r w:rsidRPr="002F74D6">
              <w:rPr>
                <w:rFonts w:asciiTheme="majorHAnsi" w:hAnsiTheme="majorHAnsi"/>
                <w:sz w:val="24"/>
                <w:szCs w:val="24"/>
              </w:rPr>
              <w:tab/>
              <w:t>3.9</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22.0</w:t>
            </w:r>
            <w:r w:rsidRPr="002F74D6">
              <w:rPr>
                <w:rFonts w:asciiTheme="majorHAnsi" w:hAnsiTheme="majorHAnsi"/>
                <w:sz w:val="24"/>
                <w:szCs w:val="24"/>
              </w:rPr>
              <w:tab/>
              <w:t>4.1</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23.0</w:t>
            </w:r>
            <w:r w:rsidRPr="002F74D6">
              <w:rPr>
                <w:rFonts w:asciiTheme="majorHAnsi" w:hAnsiTheme="majorHAnsi"/>
                <w:sz w:val="24"/>
                <w:szCs w:val="24"/>
              </w:rPr>
              <w:tab/>
              <w:t>4.3</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24.0</w:t>
            </w:r>
            <w:r w:rsidRPr="002F74D6">
              <w:rPr>
                <w:rFonts w:asciiTheme="majorHAnsi" w:hAnsiTheme="majorHAnsi"/>
                <w:sz w:val="24"/>
                <w:szCs w:val="24"/>
              </w:rPr>
              <w:tab/>
              <w:t>4.5</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25.0</w:t>
            </w:r>
            <w:r w:rsidRPr="002F74D6">
              <w:rPr>
                <w:rFonts w:asciiTheme="majorHAnsi" w:hAnsiTheme="majorHAnsi"/>
                <w:sz w:val="24"/>
                <w:szCs w:val="24"/>
              </w:rPr>
              <w:tab/>
              <w:t>4.7</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26.0</w:t>
            </w:r>
            <w:r w:rsidRPr="002F74D6">
              <w:rPr>
                <w:rFonts w:asciiTheme="majorHAnsi" w:hAnsiTheme="majorHAnsi"/>
                <w:sz w:val="24"/>
                <w:szCs w:val="24"/>
              </w:rPr>
              <w:tab/>
              <w:t>4.9</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27.0</w:t>
            </w:r>
            <w:r w:rsidRPr="002F74D6">
              <w:rPr>
                <w:rFonts w:asciiTheme="majorHAnsi" w:hAnsiTheme="majorHAnsi"/>
                <w:sz w:val="24"/>
                <w:szCs w:val="24"/>
              </w:rPr>
              <w:tab/>
              <w:t>5.1</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28.0</w:t>
            </w:r>
            <w:r w:rsidRPr="002F74D6">
              <w:rPr>
                <w:rFonts w:asciiTheme="majorHAnsi" w:hAnsiTheme="majorHAnsi"/>
                <w:sz w:val="24"/>
                <w:szCs w:val="24"/>
              </w:rPr>
              <w:tab/>
              <w:t>5.3</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29.0</w:t>
            </w:r>
            <w:r w:rsidRPr="002F74D6">
              <w:rPr>
                <w:rFonts w:asciiTheme="majorHAnsi" w:hAnsiTheme="majorHAnsi"/>
                <w:sz w:val="24"/>
                <w:szCs w:val="24"/>
              </w:rPr>
              <w:tab/>
              <w:t>5.5</w:t>
            </w:r>
          </w:p>
          <w:p w:rsidR="005E38E4" w:rsidRPr="002F74D6" w:rsidRDefault="005E38E4" w:rsidP="000569B1">
            <w:pPr>
              <w:rPr>
                <w:rFonts w:asciiTheme="majorHAnsi" w:hAnsiTheme="majorHAnsi"/>
                <w:sz w:val="24"/>
                <w:szCs w:val="24"/>
              </w:rPr>
            </w:pPr>
          </w:p>
        </w:tc>
        <w:tc>
          <w:tcPr>
            <w:tcW w:w="2375" w:type="dxa"/>
          </w:tcPr>
          <w:p w:rsidR="005E38E4" w:rsidRPr="002F74D6" w:rsidRDefault="005E38E4" w:rsidP="005E38E4">
            <w:pPr>
              <w:rPr>
                <w:rFonts w:asciiTheme="majorHAnsi" w:hAnsiTheme="majorHAnsi"/>
                <w:sz w:val="24"/>
                <w:szCs w:val="24"/>
              </w:rPr>
            </w:pPr>
            <w:r w:rsidRPr="002F74D6">
              <w:rPr>
                <w:rFonts w:asciiTheme="majorHAnsi" w:hAnsiTheme="majorHAnsi"/>
                <w:sz w:val="24"/>
                <w:szCs w:val="24"/>
              </w:rPr>
              <w:t>30.0</w:t>
            </w:r>
            <w:r w:rsidRPr="002F74D6">
              <w:rPr>
                <w:rFonts w:asciiTheme="majorHAnsi" w:hAnsiTheme="majorHAnsi"/>
                <w:sz w:val="24"/>
                <w:szCs w:val="24"/>
              </w:rPr>
              <w:tab/>
              <w:t>5.8</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31.0</w:t>
            </w:r>
            <w:r w:rsidRPr="002F74D6">
              <w:rPr>
                <w:rFonts w:asciiTheme="majorHAnsi" w:hAnsiTheme="majorHAnsi"/>
                <w:sz w:val="24"/>
                <w:szCs w:val="24"/>
              </w:rPr>
              <w:tab/>
              <w:t>6.0</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32.0</w:t>
            </w:r>
            <w:r w:rsidRPr="002F74D6">
              <w:rPr>
                <w:rFonts w:asciiTheme="majorHAnsi" w:hAnsiTheme="majorHAnsi"/>
                <w:sz w:val="24"/>
                <w:szCs w:val="24"/>
              </w:rPr>
              <w:tab/>
              <w:t>6.2</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33.0</w:t>
            </w:r>
            <w:r w:rsidRPr="002F74D6">
              <w:rPr>
                <w:rFonts w:asciiTheme="majorHAnsi" w:hAnsiTheme="majorHAnsi"/>
                <w:sz w:val="24"/>
                <w:szCs w:val="24"/>
              </w:rPr>
              <w:tab/>
              <w:t>6.4</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34.0</w:t>
            </w:r>
            <w:r w:rsidRPr="002F74D6">
              <w:rPr>
                <w:rFonts w:asciiTheme="majorHAnsi" w:hAnsiTheme="majorHAnsi"/>
                <w:sz w:val="24"/>
                <w:szCs w:val="24"/>
              </w:rPr>
              <w:tab/>
              <w:t>6.6</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35.0</w:t>
            </w:r>
            <w:r w:rsidRPr="002F74D6">
              <w:rPr>
                <w:rFonts w:asciiTheme="majorHAnsi" w:hAnsiTheme="majorHAnsi"/>
                <w:sz w:val="24"/>
                <w:szCs w:val="24"/>
              </w:rPr>
              <w:tab/>
              <w:t>6.8</w:t>
            </w:r>
          </w:p>
          <w:p w:rsidR="005E38E4" w:rsidRPr="002F74D6" w:rsidRDefault="005E38E4" w:rsidP="005E38E4">
            <w:pPr>
              <w:rPr>
                <w:rFonts w:asciiTheme="majorHAnsi" w:hAnsiTheme="majorHAnsi"/>
                <w:sz w:val="24"/>
                <w:szCs w:val="24"/>
              </w:rPr>
            </w:pPr>
            <w:r w:rsidRPr="002F74D6">
              <w:rPr>
                <w:rFonts w:asciiTheme="majorHAnsi" w:hAnsiTheme="majorHAnsi"/>
                <w:sz w:val="24"/>
                <w:szCs w:val="24"/>
              </w:rPr>
              <w:t>36.0</w:t>
            </w:r>
            <w:r w:rsidRPr="002F74D6">
              <w:rPr>
                <w:rFonts w:asciiTheme="majorHAnsi" w:hAnsiTheme="majorHAnsi"/>
                <w:sz w:val="24"/>
                <w:szCs w:val="24"/>
              </w:rPr>
              <w:tab/>
              <w:t>7.0</w:t>
            </w:r>
          </w:p>
          <w:p w:rsidR="005E38E4" w:rsidRPr="002F74D6" w:rsidRDefault="005E38E4" w:rsidP="000569B1">
            <w:pPr>
              <w:rPr>
                <w:rFonts w:asciiTheme="majorHAnsi" w:hAnsiTheme="majorHAnsi"/>
                <w:sz w:val="24"/>
                <w:szCs w:val="24"/>
              </w:rPr>
            </w:pPr>
          </w:p>
        </w:tc>
      </w:tr>
    </w:tbl>
    <w:p w:rsidR="005E38E4" w:rsidRPr="002F74D6" w:rsidRDefault="005E38E4" w:rsidP="000569B1">
      <w:pPr>
        <w:rPr>
          <w:rFonts w:asciiTheme="majorHAnsi" w:hAnsiTheme="majorHAnsi"/>
          <w:sz w:val="24"/>
          <w:szCs w:val="24"/>
        </w:rPr>
      </w:pPr>
    </w:p>
    <w:p w:rsidR="00DE7E05" w:rsidRPr="002F74D6" w:rsidRDefault="00DE7E05" w:rsidP="000569B1">
      <w:pPr>
        <w:rPr>
          <w:rFonts w:asciiTheme="majorHAnsi" w:hAnsiTheme="majorHAnsi"/>
          <w:sz w:val="24"/>
          <w:szCs w:val="24"/>
        </w:rPr>
      </w:pPr>
    </w:p>
    <w:p w:rsidR="00DE7E05" w:rsidRPr="002F74D6" w:rsidRDefault="00DE7E05" w:rsidP="000569B1">
      <w:pPr>
        <w:rPr>
          <w:rFonts w:asciiTheme="majorHAnsi" w:hAnsiTheme="majorHAnsi"/>
          <w:sz w:val="24"/>
          <w:szCs w:val="24"/>
        </w:rPr>
      </w:pPr>
    </w:p>
    <w:p w:rsidR="00DE7E05" w:rsidRPr="002F74D6" w:rsidRDefault="00DE7E05" w:rsidP="000569B1">
      <w:pPr>
        <w:rPr>
          <w:rFonts w:asciiTheme="majorHAnsi" w:hAnsiTheme="majorHAnsi"/>
          <w:sz w:val="24"/>
          <w:szCs w:val="24"/>
        </w:rPr>
      </w:pPr>
    </w:p>
    <w:p w:rsidR="00DE7E05" w:rsidRPr="002F74D6" w:rsidRDefault="00DE7E05" w:rsidP="000569B1">
      <w:pPr>
        <w:rPr>
          <w:rFonts w:asciiTheme="majorHAnsi" w:hAnsiTheme="majorHAnsi"/>
          <w:sz w:val="24"/>
          <w:szCs w:val="24"/>
        </w:rPr>
      </w:pPr>
    </w:p>
    <w:p w:rsidR="002F74D6" w:rsidRDefault="002F74D6" w:rsidP="000569B1">
      <w:pPr>
        <w:rPr>
          <w:rFonts w:asciiTheme="majorHAnsi" w:hAnsiTheme="majorHAnsi"/>
          <w:b/>
          <w:sz w:val="24"/>
          <w:szCs w:val="24"/>
        </w:rPr>
      </w:pPr>
    </w:p>
    <w:p w:rsidR="00EA7971" w:rsidRPr="002F74D6" w:rsidRDefault="00A469E0" w:rsidP="000569B1">
      <w:pPr>
        <w:rPr>
          <w:rFonts w:asciiTheme="majorHAnsi" w:hAnsiTheme="majorHAnsi"/>
          <w:b/>
          <w:sz w:val="24"/>
          <w:szCs w:val="24"/>
        </w:rPr>
      </w:pPr>
      <w:r w:rsidRPr="002F74D6">
        <w:rPr>
          <w:rFonts w:asciiTheme="majorHAnsi" w:hAnsiTheme="majorHAnsi"/>
          <w:b/>
          <w:sz w:val="24"/>
          <w:szCs w:val="24"/>
        </w:rPr>
        <w:t>Observa la imagen y r</w:t>
      </w:r>
      <w:r w:rsidR="00EA7971" w:rsidRPr="002F74D6">
        <w:rPr>
          <w:rFonts w:asciiTheme="majorHAnsi" w:hAnsiTheme="majorHAnsi"/>
          <w:b/>
          <w:sz w:val="24"/>
          <w:szCs w:val="24"/>
        </w:rPr>
        <w:t>esponder las siguientes preguntas.</w:t>
      </w:r>
    </w:p>
    <w:tbl>
      <w:tblPr>
        <w:tblStyle w:val="Tablaconcuadrcula"/>
        <w:tblW w:w="0" w:type="auto"/>
        <w:tblInd w:w="1384" w:type="dxa"/>
        <w:tblLook w:val="04A0" w:firstRow="1" w:lastRow="0" w:firstColumn="1" w:lastColumn="0" w:noHBand="0" w:noVBand="1"/>
      </w:tblPr>
      <w:tblGrid>
        <w:gridCol w:w="7056"/>
      </w:tblGrid>
      <w:tr w:rsidR="00EA7971" w:rsidRPr="002F74D6" w:rsidTr="00A469E0">
        <w:tc>
          <w:tcPr>
            <w:tcW w:w="7009" w:type="dxa"/>
          </w:tcPr>
          <w:p w:rsidR="00EA7971" w:rsidRPr="002F74D6" w:rsidRDefault="00A469E0" w:rsidP="000569B1">
            <w:pPr>
              <w:rPr>
                <w:rFonts w:asciiTheme="majorHAnsi" w:hAnsiTheme="majorHAnsi"/>
                <w:sz w:val="24"/>
                <w:szCs w:val="24"/>
              </w:rPr>
            </w:pPr>
            <w:r w:rsidRPr="002F74D6">
              <w:rPr>
                <w:rFonts w:asciiTheme="majorHAnsi" w:hAnsiTheme="majorHAnsi"/>
                <w:noProof/>
                <w:sz w:val="24"/>
                <w:szCs w:val="24"/>
                <w:lang w:val="es-ES" w:eastAsia="es-ES"/>
              </w:rPr>
              <w:drawing>
                <wp:inline distT="0" distB="0" distL="0" distR="0" wp14:anchorId="6CBE728E" wp14:editId="613DB529">
                  <wp:extent cx="4336868" cy="2095892"/>
                  <wp:effectExtent l="0" t="0" r="6985" b="0"/>
                  <wp:docPr id="4" name="Imagen 4" descr="C:\Users\Profesora Erika\Documents\4800f275-0a5d-4290-8e82-cf98ad1a1b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ora Erika\Documents\4800f275-0a5d-4290-8e82-cf98ad1a1bd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2814" cy="2098765"/>
                          </a:xfrm>
                          <a:prstGeom prst="rect">
                            <a:avLst/>
                          </a:prstGeom>
                          <a:noFill/>
                          <a:ln>
                            <a:noFill/>
                          </a:ln>
                        </pic:spPr>
                      </pic:pic>
                    </a:graphicData>
                  </a:graphic>
                </wp:inline>
              </w:drawing>
            </w:r>
          </w:p>
        </w:tc>
      </w:tr>
    </w:tbl>
    <w:p w:rsidR="002F74D6" w:rsidRDefault="002F74D6" w:rsidP="000569B1">
      <w:pPr>
        <w:rPr>
          <w:rFonts w:asciiTheme="majorHAnsi" w:hAnsiTheme="majorHAnsi"/>
          <w:sz w:val="24"/>
          <w:szCs w:val="24"/>
        </w:rPr>
      </w:pPr>
    </w:p>
    <w:p w:rsidR="000569B1" w:rsidRPr="002F74D6" w:rsidRDefault="00A469E0" w:rsidP="000569B1">
      <w:pPr>
        <w:rPr>
          <w:rFonts w:asciiTheme="majorHAnsi" w:hAnsiTheme="majorHAnsi"/>
          <w:sz w:val="24"/>
          <w:szCs w:val="24"/>
        </w:rPr>
      </w:pPr>
      <w:r w:rsidRPr="002F74D6">
        <w:rPr>
          <w:rFonts w:asciiTheme="majorHAnsi" w:hAnsiTheme="majorHAnsi"/>
          <w:sz w:val="24"/>
          <w:szCs w:val="24"/>
        </w:rPr>
        <w:t>1.- Si conectas cada material en el lugar que indica la imagen (x), ¿Cuáles crees que permitirán que se encienda la ampolleta del circuito? Realizada una predicción.</w:t>
      </w:r>
    </w:p>
    <w:p w:rsidR="00A469E0" w:rsidRPr="002F74D6" w:rsidRDefault="00A469E0" w:rsidP="000569B1">
      <w:pPr>
        <w:rPr>
          <w:rFonts w:asciiTheme="majorHAnsi" w:hAnsiTheme="majorHAnsi"/>
          <w:sz w:val="24"/>
          <w:szCs w:val="24"/>
        </w:rPr>
      </w:pPr>
      <w:r w:rsidRPr="002F74D6">
        <w:rPr>
          <w:rFonts w:asciiTheme="majorHAnsi" w:hAnsiTheme="majorHAnsi"/>
          <w:sz w:val="24"/>
          <w:szCs w:val="24"/>
        </w:rPr>
        <w:t>__________________________________________________________________________________________________________________________________________________________________________</w:t>
      </w:r>
    </w:p>
    <w:p w:rsidR="00A469E0" w:rsidRPr="002F74D6" w:rsidRDefault="00A469E0" w:rsidP="000569B1">
      <w:pPr>
        <w:rPr>
          <w:rFonts w:asciiTheme="majorHAnsi" w:hAnsiTheme="majorHAnsi"/>
          <w:sz w:val="24"/>
          <w:szCs w:val="24"/>
        </w:rPr>
      </w:pPr>
      <w:r w:rsidRPr="002F74D6">
        <w:rPr>
          <w:rFonts w:asciiTheme="majorHAnsi" w:hAnsiTheme="majorHAnsi"/>
          <w:sz w:val="24"/>
          <w:szCs w:val="24"/>
        </w:rPr>
        <w:t>2.-  Conecten cada uno de los materiales al circuito en el lugar que se indica en la imagen.</w:t>
      </w:r>
    </w:p>
    <w:p w:rsidR="00A469E0" w:rsidRPr="002F74D6" w:rsidRDefault="00A469E0" w:rsidP="000569B1">
      <w:pPr>
        <w:rPr>
          <w:rFonts w:asciiTheme="majorHAnsi" w:hAnsiTheme="majorHAnsi"/>
          <w:sz w:val="24"/>
          <w:szCs w:val="24"/>
        </w:rPr>
      </w:pPr>
      <w:r w:rsidRPr="002F74D6">
        <w:rPr>
          <w:rFonts w:asciiTheme="majorHAnsi" w:hAnsiTheme="majorHAnsi"/>
          <w:sz w:val="24"/>
          <w:szCs w:val="24"/>
        </w:rPr>
        <w:t xml:space="preserve">3.- ¿Qué sucede con la luz de la ampolleta en cada caso?, </w:t>
      </w:r>
      <w:r w:rsidR="009D6CFB" w:rsidRPr="002F74D6">
        <w:rPr>
          <w:rFonts w:asciiTheme="majorHAnsi" w:hAnsiTheme="majorHAnsi"/>
          <w:sz w:val="24"/>
          <w:szCs w:val="24"/>
        </w:rPr>
        <w:t>¿se</w:t>
      </w:r>
      <w:r w:rsidRPr="002F74D6">
        <w:rPr>
          <w:rFonts w:asciiTheme="majorHAnsi" w:hAnsiTheme="majorHAnsi"/>
          <w:sz w:val="24"/>
          <w:szCs w:val="24"/>
        </w:rPr>
        <w:t xml:space="preserve"> enciende o permanece apagada?  </w:t>
      </w:r>
      <w:r w:rsidR="006A7EC1" w:rsidRPr="002F74D6">
        <w:rPr>
          <w:rFonts w:asciiTheme="majorHAnsi" w:hAnsiTheme="majorHAnsi"/>
          <w:sz w:val="24"/>
          <w:szCs w:val="24"/>
        </w:rPr>
        <w:t xml:space="preserve">   </w:t>
      </w:r>
      <w:r w:rsidRPr="002F74D6">
        <w:rPr>
          <w:rFonts w:asciiTheme="majorHAnsi" w:hAnsiTheme="majorHAnsi"/>
          <w:sz w:val="24"/>
          <w:szCs w:val="24"/>
        </w:rPr>
        <w:t>Completa la siguiente</w:t>
      </w:r>
      <w:r w:rsidR="009D6CFB" w:rsidRPr="002F74D6">
        <w:rPr>
          <w:rFonts w:asciiTheme="majorHAnsi" w:hAnsiTheme="majorHAnsi"/>
          <w:sz w:val="24"/>
          <w:szCs w:val="24"/>
        </w:rPr>
        <w:t xml:space="preserve"> tabla marcando con una (X), según corresponda.</w:t>
      </w:r>
    </w:p>
    <w:tbl>
      <w:tblPr>
        <w:tblStyle w:val="Tablaconcuadrcula"/>
        <w:tblW w:w="0" w:type="auto"/>
        <w:tblLook w:val="04A0" w:firstRow="1" w:lastRow="0" w:firstColumn="1" w:lastColumn="0" w:noHBand="0" w:noVBand="1"/>
      </w:tblPr>
      <w:tblGrid>
        <w:gridCol w:w="3166"/>
        <w:gridCol w:w="3167"/>
        <w:gridCol w:w="3167"/>
      </w:tblGrid>
      <w:tr w:rsidR="00A469E0" w:rsidRPr="002F74D6" w:rsidTr="009D6CFB">
        <w:tc>
          <w:tcPr>
            <w:tcW w:w="3166" w:type="dxa"/>
            <w:shd w:val="clear" w:color="auto" w:fill="FDE9D9" w:themeFill="accent6" w:themeFillTint="33"/>
          </w:tcPr>
          <w:p w:rsidR="00A469E0" w:rsidRPr="002F74D6" w:rsidRDefault="00A469E0" w:rsidP="000569B1">
            <w:pPr>
              <w:rPr>
                <w:rFonts w:asciiTheme="majorHAnsi" w:hAnsiTheme="majorHAnsi"/>
                <w:sz w:val="24"/>
                <w:szCs w:val="24"/>
              </w:rPr>
            </w:pPr>
            <w:r w:rsidRPr="002F74D6">
              <w:rPr>
                <w:rFonts w:asciiTheme="majorHAnsi" w:hAnsiTheme="majorHAnsi"/>
                <w:sz w:val="24"/>
                <w:szCs w:val="24"/>
              </w:rPr>
              <w:t xml:space="preserve"> Materiales.</w:t>
            </w:r>
          </w:p>
        </w:tc>
        <w:tc>
          <w:tcPr>
            <w:tcW w:w="3167" w:type="dxa"/>
            <w:shd w:val="clear" w:color="auto" w:fill="FDE9D9" w:themeFill="accent6" w:themeFillTint="33"/>
          </w:tcPr>
          <w:p w:rsidR="00A469E0" w:rsidRPr="002F74D6" w:rsidRDefault="00A469E0" w:rsidP="000569B1">
            <w:pPr>
              <w:rPr>
                <w:rFonts w:asciiTheme="majorHAnsi" w:hAnsiTheme="majorHAnsi"/>
                <w:sz w:val="24"/>
                <w:szCs w:val="24"/>
              </w:rPr>
            </w:pPr>
            <w:r w:rsidRPr="002F74D6">
              <w:rPr>
                <w:rFonts w:asciiTheme="majorHAnsi" w:hAnsiTheme="majorHAnsi"/>
                <w:sz w:val="24"/>
                <w:szCs w:val="24"/>
              </w:rPr>
              <w:t>Se encienden la ampolleta.</w:t>
            </w:r>
          </w:p>
        </w:tc>
        <w:tc>
          <w:tcPr>
            <w:tcW w:w="3167" w:type="dxa"/>
            <w:shd w:val="clear" w:color="auto" w:fill="FDE9D9" w:themeFill="accent6" w:themeFillTint="33"/>
          </w:tcPr>
          <w:p w:rsidR="00A469E0" w:rsidRPr="002F74D6" w:rsidRDefault="00A469E0" w:rsidP="000569B1">
            <w:pPr>
              <w:rPr>
                <w:rFonts w:asciiTheme="majorHAnsi" w:hAnsiTheme="majorHAnsi"/>
                <w:sz w:val="24"/>
                <w:szCs w:val="24"/>
              </w:rPr>
            </w:pPr>
            <w:r w:rsidRPr="002F74D6">
              <w:rPr>
                <w:rFonts w:asciiTheme="majorHAnsi" w:hAnsiTheme="majorHAnsi"/>
                <w:sz w:val="24"/>
                <w:szCs w:val="24"/>
              </w:rPr>
              <w:t>No se enciende la ampolleta.</w:t>
            </w: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Lápiz</w:t>
            </w:r>
            <w:r w:rsidR="00A469E0" w:rsidRPr="002F74D6">
              <w:rPr>
                <w:rFonts w:asciiTheme="majorHAnsi" w:hAnsiTheme="majorHAnsi"/>
                <w:sz w:val="24"/>
                <w:szCs w:val="24"/>
              </w:rPr>
              <w:t xml:space="preserve"> </w:t>
            </w:r>
            <w:r w:rsidRPr="002F74D6">
              <w:rPr>
                <w:rFonts w:asciiTheme="majorHAnsi" w:hAnsiTheme="majorHAnsi"/>
                <w:sz w:val="24"/>
                <w:szCs w:val="24"/>
              </w:rPr>
              <w:t>metálico</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G</w:t>
            </w:r>
            <w:r w:rsidR="00A469E0" w:rsidRPr="002F74D6">
              <w:rPr>
                <w:rFonts w:asciiTheme="majorHAnsi" w:hAnsiTheme="majorHAnsi"/>
                <w:sz w:val="24"/>
                <w:szCs w:val="24"/>
              </w:rPr>
              <w:t>oma de borrar.</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Elástico.</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Trozo de papel.</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Clip.</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Aluminio.</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Trozo de género.</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Mina de lápiz.</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Lámina de cobre.</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r w:rsidR="00A469E0" w:rsidRPr="002F74D6" w:rsidTr="00A469E0">
        <w:tc>
          <w:tcPr>
            <w:tcW w:w="3166" w:type="dxa"/>
          </w:tcPr>
          <w:p w:rsidR="00A469E0" w:rsidRPr="002F74D6" w:rsidRDefault="009D6CFB" w:rsidP="000569B1">
            <w:pPr>
              <w:rPr>
                <w:rFonts w:asciiTheme="majorHAnsi" w:hAnsiTheme="majorHAnsi"/>
                <w:sz w:val="24"/>
                <w:szCs w:val="24"/>
              </w:rPr>
            </w:pPr>
            <w:r w:rsidRPr="002F74D6">
              <w:rPr>
                <w:rFonts w:asciiTheme="majorHAnsi" w:hAnsiTheme="majorHAnsi"/>
                <w:sz w:val="24"/>
                <w:szCs w:val="24"/>
              </w:rPr>
              <w:t>Palo de helado.</w:t>
            </w:r>
          </w:p>
        </w:tc>
        <w:tc>
          <w:tcPr>
            <w:tcW w:w="3167" w:type="dxa"/>
          </w:tcPr>
          <w:p w:rsidR="00A469E0" w:rsidRPr="002F74D6" w:rsidRDefault="00A469E0" w:rsidP="000569B1">
            <w:pPr>
              <w:rPr>
                <w:rFonts w:asciiTheme="majorHAnsi" w:hAnsiTheme="majorHAnsi"/>
                <w:sz w:val="24"/>
                <w:szCs w:val="24"/>
              </w:rPr>
            </w:pPr>
          </w:p>
          <w:p w:rsidR="006A7EC1" w:rsidRPr="002F74D6" w:rsidRDefault="006A7EC1" w:rsidP="000569B1">
            <w:pPr>
              <w:rPr>
                <w:rFonts w:asciiTheme="majorHAnsi" w:hAnsiTheme="majorHAnsi"/>
                <w:sz w:val="24"/>
                <w:szCs w:val="24"/>
              </w:rPr>
            </w:pPr>
          </w:p>
        </w:tc>
        <w:tc>
          <w:tcPr>
            <w:tcW w:w="3167" w:type="dxa"/>
          </w:tcPr>
          <w:p w:rsidR="00A469E0" w:rsidRPr="002F74D6" w:rsidRDefault="00A469E0" w:rsidP="000569B1">
            <w:pPr>
              <w:rPr>
                <w:rFonts w:asciiTheme="majorHAnsi" w:hAnsiTheme="majorHAnsi"/>
                <w:sz w:val="24"/>
                <w:szCs w:val="24"/>
              </w:rPr>
            </w:pPr>
          </w:p>
        </w:tc>
      </w:tr>
    </w:tbl>
    <w:p w:rsidR="00A469E0" w:rsidRPr="002F74D6" w:rsidRDefault="00A469E0" w:rsidP="00531252">
      <w:pPr>
        <w:spacing w:after="0"/>
        <w:rPr>
          <w:rFonts w:asciiTheme="majorHAnsi" w:hAnsiTheme="majorHAnsi"/>
          <w:sz w:val="24"/>
          <w:szCs w:val="24"/>
        </w:rPr>
      </w:pPr>
    </w:p>
    <w:p w:rsidR="009D6CFB" w:rsidRPr="002F74D6" w:rsidRDefault="009D6CFB" w:rsidP="00531252">
      <w:pPr>
        <w:spacing w:after="0"/>
        <w:rPr>
          <w:rFonts w:asciiTheme="majorHAnsi" w:hAnsiTheme="majorHAnsi"/>
          <w:sz w:val="24"/>
          <w:szCs w:val="24"/>
        </w:rPr>
      </w:pPr>
      <w:r w:rsidRPr="002F74D6">
        <w:rPr>
          <w:rFonts w:asciiTheme="majorHAnsi" w:hAnsiTheme="majorHAnsi"/>
          <w:sz w:val="24"/>
          <w:szCs w:val="24"/>
        </w:rPr>
        <w:t>4.- ¿Qué características tienen los materiales que permitieron encender la ampolleta?</w:t>
      </w:r>
    </w:p>
    <w:p w:rsidR="009D6CFB" w:rsidRPr="002F74D6" w:rsidRDefault="009D6CFB" w:rsidP="00531252">
      <w:pPr>
        <w:spacing w:after="0"/>
        <w:rPr>
          <w:rFonts w:asciiTheme="majorHAnsi" w:hAnsiTheme="majorHAnsi"/>
          <w:sz w:val="24"/>
          <w:szCs w:val="24"/>
        </w:rPr>
      </w:pPr>
      <w:r w:rsidRPr="002F74D6">
        <w:rPr>
          <w:rFonts w:asciiTheme="majorHAnsi" w:hAnsiTheme="majorHAnsi"/>
          <w:sz w:val="24"/>
          <w:szCs w:val="24"/>
        </w:rPr>
        <w:t>__________________________________________________________________________________________________________________________________________________________________________</w:t>
      </w:r>
    </w:p>
    <w:p w:rsidR="009D6CFB" w:rsidRPr="002F74D6" w:rsidRDefault="009D6CFB" w:rsidP="00531252">
      <w:pPr>
        <w:spacing w:after="0"/>
        <w:rPr>
          <w:rFonts w:asciiTheme="majorHAnsi" w:hAnsiTheme="majorHAnsi"/>
          <w:sz w:val="24"/>
          <w:szCs w:val="24"/>
        </w:rPr>
      </w:pPr>
      <w:r w:rsidRPr="002F74D6">
        <w:rPr>
          <w:rFonts w:asciiTheme="majorHAnsi" w:hAnsiTheme="majorHAnsi"/>
          <w:sz w:val="24"/>
          <w:szCs w:val="24"/>
        </w:rPr>
        <w:t xml:space="preserve">5.- ¿Qué características tiene los materiales que </w:t>
      </w:r>
      <w:r w:rsidRPr="002F74D6">
        <w:rPr>
          <w:rFonts w:asciiTheme="majorHAnsi" w:hAnsiTheme="majorHAnsi"/>
          <w:b/>
          <w:sz w:val="24"/>
          <w:szCs w:val="24"/>
        </w:rPr>
        <w:t>no</w:t>
      </w:r>
      <w:r w:rsidRPr="002F74D6">
        <w:rPr>
          <w:rFonts w:asciiTheme="majorHAnsi" w:hAnsiTheme="majorHAnsi"/>
          <w:sz w:val="24"/>
          <w:szCs w:val="24"/>
        </w:rPr>
        <w:t xml:space="preserve"> permitieron encenderla?</w:t>
      </w:r>
    </w:p>
    <w:p w:rsidR="009D6CFB" w:rsidRPr="002F74D6" w:rsidRDefault="009D6CFB" w:rsidP="00531252">
      <w:pPr>
        <w:spacing w:after="0"/>
        <w:rPr>
          <w:rFonts w:asciiTheme="majorHAnsi" w:hAnsiTheme="majorHAnsi"/>
          <w:sz w:val="24"/>
          <w:szCs w:val="24"/>
        </w:rPr>
      </w:pPr>
      <w:r w:rsidRPr="002F74D6">
        <w:rPr>
          <w:rFonts w:asciiTheme="majorHAnsi" w:hAnsiTheme="majorHAnsi"/>
          <w:sz w:val="24"/>
          <w:szCs w:val="24"/>
        </w:rPr>
        <w:t>__________________________________________________________________________________________________________________________________________________________________________</w:t>
      </w:r>
    </w:p>
    <w:p w:rsidR="00017F4D" w:rsidRPr="002F74D6" w:rsidRDefault="001B37EA" w:rsidP="00531252">
      <w:pPr>
        <w:spacing w:after="0"/>
        <w:rPr>
          <w:rFonts w:asciiTheme="majorHAnsi" w:hAnsiTheme="majorHAnsi"/>
          <w:sz w:val="24"/>
          <w:szCs w:val="24"/>
        </w:rPr>
      </w:pPr>
      <w:r w:rsidRPr="002F74D6">
        <w:rPr>
          <w:rFonts w:asciiTheme="majorHAnsi" w:hAnsiTheme="majorHAnsi"/>
          <w:sz w:val="24"/>
          <w:szCs w:val="24"/>
        </w:rPr>
        <w:t>6.- ¿Por qué estos materiales permiten encender la ampolleta?</w:t>
      </w:r>
    </w:p>
    <w:p w:rsidR="001B37EA" w:rsidRPr="002F74D6" w:rsidRDefault="001B37EA" w:rsidP="00531252">
      <w:pPr>
        <w:spacing w:after="0"/>
        <w:rPr>
          <w:rFonts w:asciiTheme="majorHAnsi" w:hAnsiTheme="majorHAnsi"/>
          <w:sz w:val="24"/>
          <w:szCs w:val="24"/>
        </w:rPr>
      </w:pPr>
      <w:r w:rsidRPr="002F74D6">
        <w:rPr>
          <w:rFonts w:asciiTheme="majorHAnsi" w:hAnsiTheme="majorHAnsi"/>
          <w:sz w:val="24"/>
          <w:szCs w:val="24"/>
        </w:rPr>
        <w:t>__________________________________________________________________________________________________________________________________________________________________________</w:t>
      </w:r>
    </w:p>
    <w:p w:rsidR="006A7EC1" w:rsidRPr="002F74D6" w:rsidRDefault="001B37EA" w:rsidP="00531252">
      <w:pPr>
        <w:spacing w:after="0" w:line="240" w:lineRule="auto"/>
        <w:rPr>
          <w:rFonts w:asciiTheme="majorHAnsi" w:hAnsiTheme="majorHAnsi"/>
          <w:sz w:val="24"/>
          <w:szCs w:val="24"/>
        </w:rPr>
      </w:pPr>
      <w:r w:rsidRPr="002F74D6">
        <w:rPr>
          <w:rFonts w:asciiTheme="majorHAnsi" w:hAnsiTheme="majorHAnsi"/>
          <w:sz w:val="24"/>
          <w:szCs w:val="24"/>
        </w:rPr>
        <w:lastRenderedPageBreak/>
        <w:t xml:space="preserve">7.- ¿Qué </w:t>
      </w:r>
      <w:r w:rsidR="006A7EC1" w:rsidRPr="002F74D6">
        <w:rPr>
          <w:rFonts w:asciiTheme="majorHAnsi" w:hAnsiTheme="majorHAnsi"/>
          <w:sz w:val="24"/>
          <w:szCs w:val="24"/>
        </w:rPr>
        <w:t xml:space="preserve">componentes </w:t>
      </w:r>
      <w:r w:rsidRPr="002F74D6">
        <w:rPr>
          <w:rFonts w:asciiTheme="majorHAnsi" w:hAnsiTheme="majorHAnsi"/>
          <w:sz w:val="24"/>
          <w:szCs w:val="24"/>
        </w:rPr>
        <w:t xml:space="preserve">del circuito deben ser conductores de </w:t>
      </w:r>
      <w:r w:rsidR="006A7EC1" w:rsidRPr="002F74D6">
        <w:rPr>
          <w:rFonts w:asciiTheme="majorHAnsi" w:hAnsiTheme="majorHAnsi"/>
          <w:sz w:val="24"/>
          <w:szCs w:val="24"/>
        </w:rPr>
        <w:t>la corriente eléctrica</w:t>
      </w:r>
      <w:r w:rsidRPr="002F74D6">
        <w:rPr>
          <w:rFonts w:asciiTheme="majorHAnsi" w:hAnsiTheme="majorHAnsi"/>
          <w:sz w:val="24"/>
          <w:szCs w:val="24"/>
        </w:rPr>
        <w:t xml:space="preserve"> y </w:t>
      </w:r>
      <w:r w:rsidR="006A7EC1" w:rsidRPr="002F74D6">
        <w:rPr>
          <w:rFonts w:asciiTheme="majorHAnsi" w:hAnsiTheme="majorHAnsi"/>
          <w:sz w:val="24"/>
          <w:szCs w:val="24"/>
        </w:rPr>
        <w:t>cuáles</w:t>
      </w:r>
      <w:r w:rsidRPr="002F74D6">
        <w:rPr>
          <w:rFonts w:asciiTheme="majorHAnsi" w:hAnsiTheme="majorHAnsi"/>
          <w:sz w:val="24"/>
          <w:szCs w:val="24"/>
        </w:rPr>
        <w:t xml:space="preserve"> aislantes</w:t>
      </w:r>
      <w:r w:rsidR="006A7EC1" w:rsidRPr="002F74D6">
        <w:rPr>
          <w:rFonts w:asciiTheme="majorHAnsi" w:hAnsiTheme="majorHAnsi"/>
          <w:sz w:val="24"/>
          <w:szCs w:val="24"/>
        </w:rPr>
        <w:t>? Justifica cada caso.</w:t>
      </w:r>
    </w:p>
    <w:p w:rsidR="006A7EC1" w:rsidRDefault="006A7EC1" w:rsidP="00531252">
      <w:pPr>
        <w:spacing w:after="0" w:line="240" w:lineRule="auto"/>
      </w:pPr>
      <w:r w:rsidRPr="002F74D6">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w:t>
      </w:r>
      <w:r>
        <w:t>___________________</w:t>
      </w:r>
    </w:p>
    <w:sectPr w:rsidR="006A7EC1" w:rsidSect="002F74D6">
      <w:headerReference w:type="default" r:id="rId13"/>
      <w:pgSz w:w="12240" w:h="20160" w:code="5"/>
      <w:pgMar w:top="1440" w:right="118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AA" w:rsidRDefault="00721DAA" w:rsidP="00AC509F">
      <w:pPr>
        <w:spacing w:after="0" w:line="240" w:lineRule="auto"/>
      </w:pPr>
      <w:r>
        <w:separator/>
      </w:r>
    </w:p>
  </w:endnote>
  <w:endnote w:type="continuationSeparator" w:id="0">
    <w:p w:rsidR="00721DAA" w:rsidRDefault="00721DAA" w:rsidP="00AC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AA" w:rsidRDefault="00721DAA" w:rsidP="00AC509F">
      <w:pPr>
        <w:spacing w:after="0" w:line="240" w:lineRule="auto"/>
      </w:pPr>
      <w:r>
        <w:separator/>
      </w:r>
    </w:p>
  </w:footnote>
  <w:footnote w:type="continuationSeparator" w:id="0">
    <w:p w:rsidR="00721DAA" w:rsidRDefault="00721DAA" w:rsidP="00AC5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9F" w:rsidRDefault="00AC509F" w:rsidP="00AC509F">
    <w:pPr>
      <w:pStyle w:val="Encabezado"/>
      <w:rPr>
        <w:sz w:val="18"/>
        <w:szCs w:val="18"/>
      </w:rPr>
    </w:pPr>
    <w:r>
      <w:rPr>
        <w:noProof/>
        <w:lang w:val="es-ES" w:eastAsia="es-ES"/>
      </w:rPr>
      <w:drawing>
        <wp:anchor distT="0" distB="0" distL="114300" distR="114300" simplePos="0" relativeHeight="251659264" behindDoc="1" locked="0" layoutInCell="1" allowOverlap="1" wp14:anchorId="3168695E" wp14:editId="0D9F05B5">
          <wp:simplePos x="0" y="0"/>
          <wp:positionH relativeFrom="column">
            <wp:posOffset>-165100</wp:posOffset>
          </wp:positionH>
          <wp:positionV relativeFrom="paragraph">
            <wp:posOffset>-89535</wp:posOffset>
          </wp:positionV>
          <wp:extent cx="530225" cy="552450"/>
          <wp:effectExtent l="0" t="0" r="3175" b="0"/>
          <wp:wrapNone/>
          <wp:docPr id="1" name="Imagen 1" descr="Descripción: C:\Users\Los Alerces\Downloads\escuela los Alerc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Los Alerces\Downloads\escuela los Alerc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24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sz w:val="18"/>
        <w:szCs w:val="18"/>
      </w:rPr>
      <w:t>Escuela los Alerces</w:t>
    </w:r>
  </w:p>
  <w:p w:rsidR="00AC509F" w:rsidRDefault="00AC509F" w:rsidP="00AC509F">
    <w:pPr>
      <w:pStyle w:val="Encabezado"/>
      <w:rPr>
        <w:sz w:val="18"/>
        <w:szCs w:val="18"/>
      </w:rPr>
    </w:pPr>
    <w:r>
      <w:rPr>
        <w:sz w:val="18"/>
        <w:szCs w:val="18"/>
      </w:rPr>
      <w:t xml:space="preserve">                 Profesora  Erika Suazo Hernández</w:t>
    </w:r>
  </w:p>
  <w:p w:rsidR="00AC509F" w:rsidRDefault="00AC509F" w:rsidP="00AC509F">
    <w:pPr>
      <w:pStyle w:val="Encabezado"/>
    </w:pPr>
    <w:r>
      <w:rPr>
        <w:sz w:val="18"/>
        <w:szCs w:val="18"/>
      </w:rPr>
      <w:t xml:space="preserve">                 Departamento Cencías Naturales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A280A"/>
    <w:multiLevelType w:val="hybridMultilevel"/>
    <w:tmpl w:val="725224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9F"/>
    <w:rsid w:val="00017F4D"/>
    <w:rsid w:val="00035F9C"/>
    <w:rsid w:val="000569B1"/>
    <w:rsid w:val="001B37EA"/>
    <w:rsid w:val="002110D9"/>
    <w:rsid w:val="00273CA9"/>
    <w:rsid w:val="002F74D6"/>
    <w:rsid w:val="003268CF"/>
    <w:rsid w:val="003A3864"/>
    <w:rsid w:val="00531252"/>
    <w:rsid w:val="005E38E4"/>
    <w:rsid w:val="00653743"/>
    <w:rsid w:val="006A7EC1"/>
    <w:rsid w:val="00710408"/>
    <w:rsid w:val="00721DAA"/>
    <w:rsid w:val="00845A5A"/>
    <w:rsid w:val="0085760E"/>
    <w:rsid w:val="00874608"/>
    <w:rsid w:val="009D6CFB"/>
    <w:rsid w:val="00A469E0"/>
    <w:rsid w:val="00AC509F"/>
    <w:rsid w:val="00C75675"/>
    <w:rsid w:val="00CF04AE"/>
    <w:rsid w:val="00DE7E05"/>
    <w:rsid w:val="00E5691E"/>
    <w:rsid w:val="00EA7971"/>
    <w:rsid w:val="00F14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50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C509F"/>
  </w:style>
  <w:style w:type="paragraph" w:styleId="Piedepgina">
    <w:name w:val="footer"/>
    <w:basedOn w:val="Normal"/>
    <w:link w:val="PiedepginaCar"/>
    <w:uiPriority w:val="99"/>
    <w:unhideWhenUsed/>
    <w:rsid w:val="00AC50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509F"/>
  </w:style>
  <w:style w:type="table" w:styleId="Tablaconcuadrcula">
    <w:name w:val="Table Grid"/>
    <w:basedOn w:val="Tablanormal"/>
    <w:uiPriority w:val="59"/>
    <w:rsid w:val="00C75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760E"/>
    <w:pPr>
      <w:ind w:left="720"/>
      <w:contextualSpacing/>
    </w:pPr>
  </w:style>
  <w:style w:type="paragraph" w:styleId="Textodeglobo">
    <w:name w:val="Balloon Text"/>
    <w:basedOn w:val="Normal"/>
    <w:link w:val="TextodegloboCar"/>
    <w:uiPriority w:val="99"/>
    <w:semiHidden/>
    <w:unhideWhenUsed/>
    <w:rsid w:val="008746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608"/>
    <w:rPr>
      <w:rFonts w:ascii="Tahoma" w:hAnsi="Tahoma" w:cs="Tahoma"/>
      <w:sz w:val="16"/>
      <w:szCs w:val="16"/>
    </w:rPr>
  </w:style>
  <w:style w:type="character" w:styleId="Hipervnculo">
    <w:name w:val="Hyperlink"/>
    <w:basedOn w:val="Fuentedeprrafopredeter"/>
    <w:uiPriority w:val="99"/>
    <w:unhideWhenUsed/>
    <w:rsid w:val="00874608"/>
    <w:rPr>
      <w:color w:val="0000FF" w:themeColor="hyperlink"/>
      <w:u w:val="single"/>
    </w:rPr>
  </w:style>
  <w:style w:type="character" w:styleId="Hipervnculovisitado">
    <w:name w:val="FollowedHyperlink"/>
    <w:basedOn w:val="Fuentedeprrafopredeter"/>
    <w:uiPriority w:val="99"/>
    <w:semiHidden/>
    <w:unhideWhenUsed/>
    <w:rsid w:val="002F7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50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C509F"/>
  </w:style>
  <w:style w:type="paragraph" w:styleId="Piedepgina">
    <w:name w:val="footer"/>
    <w:basedOn w:val="Normal"/>
    <w:link w:val="PiedepginaCar"/>
    <w:uiPriority w:val="99"/>
    <w:unhideWhenUsed/>
    <w:rsid w:val="00AC50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C509F"/>
  </w:style>
  <w:style w:type="table" w:styleId="Tablaconcuadrcula">
    <w:name w:val="Table Grid"/>
    <w:basedOn w:val="Tablanormal"/>
    <w:uiPriority w:val="59"/>
    <w:rsid w:val="00C75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760E"/>
    <w:pPr>
      <w:ind w:left="720"/>
      <w:contextualSpacing/>
    </w:pPr>
  </w:style>
  <w:style w:type="paragraph" w:styleId="Textodeglobo">
    <w:name w:val="Balloon Text"/>
    <w:basedOn w:val="Normal"/>
    <w:link w:val="TextodegloboCar"/>
    <w:uiPriority w:val="99"/>
    <w:semiHidden/>
    <w:unhideWhenUsed/>
    <w:rsid w:val="008746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608"/>
    <w:rPr>
      <w:rFonts w:ascii="Tahoma" w:hAnsi="Tahoma" w:cs="Tahoma"/>
      <w:sz w:val="16"/>
      <w:szCs w:val="16"/>
    </w:rPr>
  </w:style>
  <w:style w:type="character" w:styleId="Hipervnculo">
    <w:name w:val="Hyperlink"/>
    <w:basedOn w:val="Fuentedeprrafopredeter"/>
    <w:uiPriority w:val="99"/>
    <w:unhideWhenUsed/>
    <w:rsid w:val="00874608"/>
    <w:rPr>
      <w:color w:val="0000FF" w:themeColor="hyperlink"/>
      <w:u w:val="single"/>
    </w:rPr>
  </w:style>
  <w:style w:type="character" w:styleId="Hipervnculovisitado">
    <w:name w:val="FollowedHyperlink"/>
    <w:basedOn w:val="Fuentedeprrafopredeter"/>
    <w:uiPriority w:val="99"/>
    <w:semiHidden/>
    <w:unhideWhenUsed/>
    <w:rsid w:val="002F7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850">
      <w:bodyDiv w:val="1"/>
      <w:marLeft w:val="0"/>
      <w:marRight w:val="0"/>
      <w:marTop w:val="0"/>
      <w:marBottom w:val="0"/>
      <w:divBdr>
        <w:top w:val="none" w:sz="0" w:space="0" w:color="auto"/>
        <w:left w:val="none" w:sz="0" w:space="0" w:color="auto"/>
        <w:bottom w:val="none" w:sz="0" w:space="0" w:color="auto"/>
        <w:right w:val="none" w:sz="0" w:space="0" w:color="auto"/>
      </w:divBdr>
    </w:div>
    <w:div w:id="13820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KHMqIFoFw&amp;ab_channel=LoreliHern%C3%A1nde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SoPKZbCizz8&amp;ab_channel=ProyectoInvesti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 Erika</dc:creator>
  <cp:lastModifiedBy>LosAlercesUTP</cp:lastModifiedBy>
  <cp:revision>2</cp:revision>
  <dcterms:created xsi:type="dcterms:W3CDTF">2020-09-09T00:11:00Z</dcterms:created>
  <dcterms:modified xsi:type="dcterms:W3CDTF">2020-09-09T00:11:00Z</dcterms:modified>
</cp:coreProperties>
</file>