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B8" w:rsidRDefault="00591E77" w:rsidP="002F32B3">
      <w:pPr>
        <w:shd w:val="clear" w:color="auto" w:fill="F79646" w:themeFill="accent6"/>
        <w:spacing w:after="0" w:line="240" w:lineRule="auto"/>
        <w:jc w:val="center"/>
        <w:rPr>
          <w:b/>
          <w:sz w:val="40"/>
          <w:szCs w:val="40"/>
        </w:rPr>
      </w:pPr>
      <w:r w:rsidRPr="00B80534">
        <w:rPr>
          <w:b/>
          <w:sz w:val="40"/>
          <w:szCs w:val="40"/>
        </w:rPr>
        <w:t>3er Test de Monitoreo Matemática-Cuarto Básico</w:t>
      </w:r>
    </w:p>
    <w:p w:rsidR="00C97B78" w:rsidRPr="00C97B78" w:rsidRDefault="00C11163" w:rsidP="00B80534">
      <w:pPr>
        <w:shd w:val="clear" w:color="auto" w:fill="F79646" w:themeFill="accent6"/>
        <w:jc w:val="center"/>
        <w:rPr>
          <w:b/>
          <w:sz w:val="40"/>
          <w:szCs w:val="40"/>
          <w:lang w:val="en-US"/>
        </w:rPr>
      </w:pPr>
      <w:proofErr w:type="spellStart"/>
      <w:r>
        <w:rPr>
          <w:b/>
          <w:sz w:val="40"/>
          <w:szCs w:val="40"/>
          <w:lang w:val="en-US"/>
        </w:rPr>
        <w:t>Evaluaciò</w:t>
      </w:r>
      <w:r w:rsidR="00004B6E">
        <w:rPr>
          <w:b/>
          <w:sz w:val="40"/>
          <w:szCs w:val="40"/>
          <w:lang w:val="en-US"/>
        </w:rPr>
        <w:t>n</w:t>
      </w:r>
      <w:proofErr w:type="spellEnd"/>
      <w:r w:rsidR="00004B6E">
        <w:rPr>
          <w:b/>
          <w:sz w:val="40"/>
          <w:szCs w:val="40"/>
          <w:lang w:val="en-US"/>
        </w:rPr>
        <w:t xml:space="preserve"> on line (</w:t>
      </w:r>
      <w:proofErr w:type="spellStart"/>
      <w:r>
        <w:rPr>
          <w:b/>
          <w:sz w:val="40"/>
          <w:szCs w:val="40"/>
          <w:lang w:val="en-US"/>
        </w:rPr>
        <w:t>pàgina</w:t>
      </w:r>
      <w:proofErr w:type="spellEnd"/>
      <w:r w:rsidR="00C97B78" w:rsidRPr="00C97B78">
        <w:rPr>
          <w:b/>
          <w:sz w:val="40"/>
          <w:szCs w:val="40"/>
          <w:lang w:val="en-US"/>
        </w:rPr>
        <w:t xml:space="preserve"> we</w:t>
      </w:r>
      <w:r w:rsidR="00C97B78">
        <w:rPr>
          <w:b/>
          <w:sz w:val="40"/>
          <w:szCs w:val="40"/>
          <w:lang w:val="en-US"/>
        </w:rPr>
        <w:t>b</w:t>
      </w:r>
      <w:r w:rsidR="00C97B78" w:rsidRPr="00C97B78">
        <w:rPr>
          <w:b/>
          <w:sz w:val="40"/>
          <w:szCs w:val="40"/>
          <w:lang w:val="en-US"/>
        </w:rPr>
        <w:t>)</w:t>
      </w:r>
    </w:p>
    <w:p w:rsidR="00C11163" w:rsidRDefault="00C11163" w:rsidP="00C97B78">
      <w:pPr>
        <w:spacing w:after="0"/>
        <w:rPr>
          <w:b/>
          <w:i/>
          <w:u w:val="single"/>
          <w:lang w:val="en-US"/>
        </w:rPr>
      </w:pPr>
    </w:p>
    <w:p w:rsidR="00C97B78" w:rsidRDefault="00C97B78" w:rsidP="00C97B78">
      <w:pPr>
        <w:spacing w:after="0"/>
      </w:pPr>
      <w:r w:rsidRPr="00C97B78">
        <w:rPr>
          <w:b/>
          <w:i/>
          <w:u w:val="single"/>
        </w:rPr>
        <w:t>INSTRUCCIONES MODALIDAD DESCARGA PAGINA WEB</w:t>
      </w:r>
      <w:r>
        <w:t>:</w:t>
      </w:r>
    </w:p>
    <w:p w:rsidR="00C97B78" w:rsidRPr="002F32B3" w:rsidRDefault="00C97B78" w:rsidP="00C97B78">
      <w:pPr>
        <w:spacing w:after="0"/>
        <w:rPr>
          <w:highlight w:val="yellow"/>
        </w:rPr>
      </w:pPr>
      <w:r w:rsidRPr="002F32B3">
        <w:rPr>
          <w:highlight w:val="yellow"/>
        </w:rPr>
        <w:t>1°  Descarga el archivo adjunto, imprímelo o copia a tu cuaderno</w:t>
      </w:r>
    </w:p>
    <w:p w:rsidR="00C97B78" w:rsidRPr="002F32B3" w:rsidRDefault="00C97B78" w:rsidP="00C97B78">
      <w:pPr>
        <w:spacing w:after="0"/>
        <w:rPr>
          <w:highlight w:val="yellow"/>
        </w:rPr>
      </w:pPr>
      <w:r w:rsidRPr="002F32B3">
        <w:rPr>
          <w:highlight w:val="yellow"/>
        </w:rPr>
        <w:t xml:space="preserve">2°  Lee atentamente cada pregunta </w:t>
      </w:r>
    </w:p>
    <w:p w:rsidR="00C97B78" w:rsidRPr="002F32B3" w:rsidRDefault="00C97B78" w:rsidP="00C97B78">
      <w:pPr>
        <w:spacing w:after="0"/>
        <w:rPr>
          <w:highlight w:val="yellow"/>
        </w:rPr>
      </w:pPr>
      <w:r w:rsidRPr="002F32B3">
        <w:rPr>
          <w:highlight w:val="yellow"/>
        </w:rPr>
        <w:t>3°  Antes de responder, realiza tus cálculos de forma escrita y comprueba que estén correctos</w:t>
      </w:r>
    </w:p>
    <w:p w:rsidR="00C97B78" w:rsidRPr="002F32B3" w:rsidRDefault="00C97B78" w:rsidP="00C97B78">
      <w:pPr>
        <w:spacing w:after="0"/>
        <w:rPr>
          <w:highlight w:val="yellow"/>
        </w:rPr>
      </w:pPr>
      <w:r w:rsidRPr="002F32B3">
        <w:rPr>
          <w:highlight w:val="yellow"/>
        </w:rPr>
        <w:t>4°  Sólo podrás marcar una alternativa como respuesta</w:t>
      </w:r>
    </w:p>
    <w:p w:rsidR="00C97B78" w:rsidRDefault="00C97B78" w:rsidP="00C97B78">
      <w:pPr>
        <w:spacing w:after="0"/>
      </w:pPr>
      <w:r w:rsidRPr="002F32B3">
        <w:rPr>
          <w:highlight w:val="yellow"/>
        </w:rPr>
        <w:t>5°  Fotografía tus respuestas y envíalas a mi correo electrónico:</w:t>
      </w:r>
    </w:p>
    <w:p w:rsidR="002F32B3" w:rsidRPr="00004B6E" w:rsidRDefault="00C97B78" w:rsidP="002F32B3">
      <w:pPr>
        <w:pStyle w:val="Ttulo3"/>
        <w:shd w:val="clear" w:color="auto" w:fill="FFFFFF"/>
        <w:spacing w:line="300" w:lineRule="atLeast"/>
        <w:rPr>
          <w:rFonts w:ascii="Helvetica" w:eastAsia="Times New Roman" w:hAnsi="Helvetica" w:cs="Times New Roman"/>
          <w:color w:val="0070C0"/>
          <w:spacing w:val="5"/>
          <w:sz w:val="27"/>
          <w:szCs w:val="27"/>
          <w:lang w:eastAsia="es-ES"/>
        </w:rPr>
      </w:pPr>
      <w:r w:rsidRPr="00030EDE">
        <w:t xml:space="preserve">    </w:t>
      </w:r>
      <w:r w:rsidR="002F32B3" w:rsidRPr="00030EDE">
        <w:t xml:space="preserve">             </w:t>
      </w:r>
      <w:r w:rsidR="002F32B3" w:rsidRPr="00004B6E">
        <w:rPr>
          <w:rFonts w:ascii="Helvetica" w:eastAsia="Times New Roman" w:hAnsi="Helvetica" w:cs="Times New Roman"/>
          <w:color w:val="0070C0"/>
          <w:spacing w:val="5"/>
          <w:sz w:val="27"/>
          <w:szCs w:val="27"/>
          <w:lang w:eastAsia="es-ES"/>
        </w:rPr>
        <w:t>profe.mates.losalerces@gmail.com</w:t>
      </w:r>
    </w:p>
    <w:p w:rsidR="00C97B78" w:rsidRPr="00004B6E" w:rsidRDefault="00C97B78" w:rsidP="00591E77">
      <w:pPr>
        <w:spacing w:after="0"/>
      </w:pPr>
    </w:p>
    <w:p w:rsidR="00FF119A" w:rsidRPr="00004B6E" w:rsidRDefault="00FF119A" w:rsidP="00591E77">
      <w:pPr>
        <w:spacing w:after="0"/>
      </w:pPr>
      <w:bookmarkStart w:id="0" w:name="_GoBack"/>
      <w:bookmarkEnd w:id="0"/>
    </w:p>
    <w:p w:rsidR="00FF119A" w:rsidRDefault="00FF119A" w:rsidP="00591E77">
      <w:pPr>
        <w:spacing w:after="0"/>
      </w:pPr>
      <w:r>
        <w:t>1.- ¿Qué operación matemática es equivalente a multiplicar?</w:t>
      </w:r>
      <w:r w:rsidR="00030EDE">
        <w:t xml:space="preserve"> </w:t>
      </w:r>
    </w:p>
    <w:p w:rsidR="00FF119A" w:rsidRDefault="00FF119A" w:rsidP="00591E77">
      <w:pPr>
        <w:spacing w:after="0"/>
      </w:pPr>
      <w:r>
        <w:t>a) Sumar varios números</w:t>
      </w:r>
    </w:p>
    <w:p w:rsidR="00FF119A" w:rsidRDefault="00FF119A" w:rsidP="00591E77">
      <w:pPr>
        <w:spacing w:after="0"/>
      </w:pPr>
      <w:r w:rsidRPr="002F32B3">
        <w:t>b) Sumar el mismo número varias veces</w:t>
      </w:r>
    </w:p>
    <w:p w:rsidR="00935496" w:rsidRDefault="00935496" w:rsidP="00591E77">
      <w:pPr>
        <w:spacing w:after="0"/>
      </w:pPr>
      <w:r>
        <w:t>c) Restar varias veces la misma cantidad</w:t>
      </w:r>
    </w:p>
    <w:p w:rsidR="00FF119A" w:rsidRDefault="00935496" w:rsidP="00591E77">
      <w:pPr>
        <w:spacing w:after="0"/>
      </w:pPr>
      <w:r>
        <w:t>d</w:t>
      </w:r>
      <w:r w:rsidR="00FF119A">
        <w:t>) Dividir</w:t>
      </w:r>
      <w:r>
        <w:t xml:space="preserve"> los factores que fueron multiplicados</w:t>
      </w:r>
    </w:p>
    <w:p w:rsidR="00FF119A" w:rsidRDefault="00FF119A" w:rsidP="00591E77">
      <w:pPr>
        <w:spacing w:after="0"/>
      </w:pPr>
    </w:p>
    <w:p w:rsidR="00B80534" w:rsidRDefault="00B80534" w:rsidP="00591E77">
      <w:pPr>
        <w:spacing w:after="0"/>
      </w:pPr>
    </w:p>
    <w:p w:rsidR="00FF119A" w:rsidRDefault="00FF119A" w:rsidP="00591E77">
      <w:pPr>
        <w:spacing w:after="0"/>
      </w:pPr>
      <w:r>
        <w:t xml:space="preserve">2.- </w:t>
      </w:r>
      <w:r w:rsidR="00935496">
        <w:t>¿Qué nombre recibe el resultado de la multiplicación?</w:t>
      </w:r>
    </w:p>
    <w:p w:rsidR="00935496" w:rsidRDefault="00935496" w:rsidP="00591E77">
      <w:pPr>
        <w:spacing w:after="0"/>
      </w:pPr>
      <w:r>
        <w:t>a) Factor</w:t>
      </w:r>
    </w:p>
    <w:p w:rsidR="00935496" w:rsidRDefault="00935496" w:rsidP="00591E77">
      <w:pPr>
        <w:spacing w:after="0"/>
      </w:pPr>
      <w:r>
        <w:t>b) Cociente</w:t>
      </w:r>
    </w:p>
    <w:p w:rsidR="00935496" w:rsidRDefault="00935496" w:rsidP="00591E77">
      <w:pPr>
        <w:spacing w:after="0"/>
      </w:pPr>
      <w:r w:rsidRPr="002F32B3">
        <w:t>c) Producto</w:t>
      </w:r>
    </w:p>
    <w:p w:rsidR="00935496" w:rsidRDefault="00935496" w:rsidP="00591E77">
      <w:pPr>
        <w:spacing w:after="0"/>
      </w:pPr>
      <w:r>
        <w:t>d) Total</w:t>
      </w:r>
    </w:p>
    <w:p w:rsidR="00B80534" w:rsidRDefault="00B80534" w:rsidP="00591E77">
      <w:pPr>
        <w:spacing w:after="0"/>
      </w:pPr>
    </w:p>
    <w:p w:rsidR="00935496" w:rsidRDefault="00935496" w:rsidP="00591E77">
      <w:pPr>
        <w:spacing w:after="0"/>
      </w:pPr>
    </w:p>
    <w:p w:rsidR="00FF119A" w:rsidRDefault="00FF119A" w:rsidP="00591E77">
      <w:pPr>
        <w:spacing w:after="0"/>
      </w:pPr>
      <w:r>
        <w:t>3.-</w:t>
      </w:r>
      <w:r w:rsidR="0031146A">
        <w:t xml:space="preserve"> ¿Qué resultado se obtiene al multiplicar</w:t>
      </w:r>
      <w:r w:rsidR="00B835DD">
        <w:t xml:space="preserve"> </w:t>
      </w:r>
      <w:r w:rsidR="0031146A">
        <w:t xml:space="preserve"> 325 </w:t>
      </w:r>
      <w:r w:rsidR="00B835DD">
        <w:t xml:space="preserve">x 0  </w:t>
      </w:r>
      <w:proofErr w:type="gramStart"/>
      <w:r w:rsidR="00B835DD">
        <w:t xml:space="preserve">=  </w:t>
      </w:r>
      <w:r w:rsidR="0031146A">
        <w:t>?</w:t>
      </w:r>
      <w:proofErr w:type="gramEnd"/>
    </w:p>
    <w:p w:rsidR="00935496" w:rsidRDefault="00935496" w:rsidP="00935496">
      <w:pPr>
        <w:spacing w:after="0"/>
      </w:pPr>
      <w:r>
        <w:t>a)</w:t>
      </w:r>
      <w:r w:rsidR="0031146A">
        <w:t xml:space="preserve"> 3250</w:t>
      </w:r>
    </w:p>
    <w:p w:rsidR="00935496" w:rsidRDefault="00935496" w:rsidP="00935496">
      <w:pPr>
        <w:spacing w:after="0"/>
      </w:pPr>
      <w:r>
        <w:t>b)</w:t>
      </w:r>
      <w:r w:rsidR="0031146A">
        <w:t xml:space="preserve"> 325</w:t>
      </w:r>
    </w:p>
    <w:p w:rsidR="00935496" w:rsidRDefault="00935496" w:rsidP="00935496">
      <w:pPr>
        <w:spacing w:after="0"/>
      </w:pPr>
      <w:r>
        <w:t>c)</w:t>
      </w:r>
      <w:r w:rsidR="0031146A">
        <w:t xml:space="preserve"> 1</w:t>
      </w:r>
    </w:p>
    <w:p w:rsidR="00935496" w:rsidRDefault="00935496" w:rsidP="00935496">
      <w:pPr>
        <w:spacing w:after="0"/>
      </w:pPr>
      <w:r w:rsidRPr="002F32B3">
        <w:t>d)</w:t>
      </w:r>
      <w:r w:rsidR="0031146A" w:rsidRPr="002F32B3">
        <w:t xml:space="preserve"> 0</w:t>
      </w:r>
    </w:p>
    <w:p w:rsidR="00690B4C" w:rsidRDefault="00690B4C" w:rsidP="00591E77">
      <w:pPr>
        <w:spacing w:after="0"/>
      </w:pPr>
    </w:p>
    <w:p w:rsidR="00FF119A" w:rsidRDefault="00FF119A" w:rsidP="00591E77">
      <w:pPr>
        <w:spacing w:after="0"/>
      </w:pPr>
      <w:r>
        <w:t>4.-</w:t>
      </w:r>
      <w:r w:rsidR="00B835DD">
        <w:t xml:space="preserve"> Encuentra el Producto en la siguiente multiplicación: </w:t>
      </w:r>
    </w:p>
    <w:p w:rsidR="00B835DD" w:rsidRDefault="00B835DD" w:rsidP="00591E77">
      <w:pPr>
        <w:spacing w:after="0"/>
      </w:pPr>
    </w:p>
    <w:p w:rsidR="00B835DD" w:rsidRDefault="00B835DD" w:rsidP="00690B4C">
      <w:pPr>
        <w:spacing w:after="0"/>
        <w:jc w:val="center"/>
      </w:pPr>
      <w:r>
        <w:rPr>
          <w:noProof/>
          <w:lang w:eastAsia="es-ES"/>
        </w:rPr>
        <w:drawing>
          <wp:inline distT="0" distB="0" distL="0" distR="0" wp14:anchorId="1E3426BE" wp14:editId="51BF1180">
            <wp:extent cx="1725433" cy="699715"/>
            <wp:effectExtent l="0" t="0" r="0" b="5715"/>
            <wp:docPr id="1" name="Imagen 1" descr="D:\Users\Carmen\Downloads\multiplicaciones cu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armen\Downloads\multiplicaciones cuar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3" t="63978" r="21545" b="23240"/>
                    <a:stretch/>
                  </pic:blipFill>
                  <pic:spPr bwMode="auto">
                    <a:xfrm>
                      <a:off x="0" y="0"/>
                      <a:ext cx="1728455" cy="70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496" w:rsidRDefault="00935496" w:rsidP="00935496">
      <w:pPr>
        <w:spacing w:after="0"/>
      </w:pPr>
      <w:r>
        <w:t>a)</w:t>
      </w:r>
      <w:r w:rsidR="00B835DD">
        <w:t xml:space="preserve"> 4.205</w:t>
      </w:r>
    </w:p>
    <w:p w:rsidR="00935496" w:rsidRDefault="00935496" w:rsidP="00935496">
      <w:pPr>
        <w:spacing w:after="0"/>
      </w:pPr>
      <w:r w:rsidRPr="002F32B3">
        <w:t>b)</w:t>
      </w:r>
      <w:r w:rsidR="00B835DD" w:rsidRPr="002F32B3">
        <w:t xml:space="preserve"> 4.045</w:t>
      </w:r>
    </w:p>
    <w:p w:rsidR="00935496" w:rsidRDefault="00935496" w:rsidP="00935496">
      <w:pPr>
        <w:spacing w:after="0"/>
      </w:pPr>
      <w:r>
        <w:t>c)</w:t>
      </w:r>
      <w:r w:rsidR="00B835DD">
        <w:t xml:space="preserve"> 4.054</w:t>
      </w:r>
    </w:p>
    <w:p w:rsidR="00935496" w:rsidRDefault="00935496" w:rsidP="00935496">
      <w:pPr>
        <w:spacing w:after="0"/>
      </w:pPr>
      <w:r>
        <w:t>d)</w:t>
      </w:r>
      <w:r w:rsidR="00B835DD">
        <w:t xml:space="preserve"> 5.005</w:t>
      </w:r>
    </w:p>
    <w:p w:rsidR="00935496" w:rsidRDefault="00935496" w:rsidP="00591E77">
      <w:pPr>
        <w:spacing w:after="0"/>
      </w:pPr>
    </w:p>
    <w:p w:rsidR="00B80534" w:rsidRDefault="00B80534" w:rsidP="00591E77">
      <w:pPr>
        <w:spacing w:after="0"/>
      </w:pPr>
    </w:p>
    <w:p w:rsidR="00B835DD" w:rsidRDefault="00FF119A" w:rsidP="00B835DD">
      <w:pPr>
        <w:spacing w:after="0"/>
      </w:pPr>
      <w:r>
        <w:lastRenderedPageBreak/>
        <w:t xml:space="preserve">5.- </w:t>
      </w:r>
      <w:r w:rsidR="00B835DD">
        <w:t xml:space="preserve">Analiza el siguiente ejercicio y luego indica </w:t>
      </w:r>
      <w:r w:rsidR="00CC7C70">
        <w:t>cuál</w:t>
      </w:r>
      <w:r w:rsidR="007E3336">
        <w:t xml:space="preserve"> fue</w:t>
      </w:r>
      <w:r w:rsidR="00B835DD">
        <w:t xml:space="preserve"> el error</w:t>
      </w:r>
      <w:r w:rsidR="007E3336">
        <w:t xml:space="preserve"> en su desarrollo</w:t>
      </w:r>
      <w:r w:rsidR="00B835DD">
        <w:t>:</w:t>
      </w:r>
    </w:p>
    <w:p w:rsidR="002332C5" w:rsidRDefault="002332C5" w:rsidP="00B835DD">
      <w:pPr>
        <w:spacing w:after="0"/>
      </w:pPr>
    </w:p>
    <w:tbl>
      <w:tblPr>
        <w:tblStyle w:val="Tablaconcuadrcul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1276"/>
      </w:tblGrid>
      <w:tr w:rsidR="00B80534" w:rsidTr="008501A9">
        <w:tc>
          <w:tcPr>
            <w:tcW w:w="2409" w:type="dxa"/>
          </w:tcPr>
          <w:p w:rsidR="00B80534" w:rsidRPr="008501A9" w:rsidRDefault="008501A9" w:rsidP="008501A9">
            <w:pPr>
              <w:rPr>
                <w:noProof/>
                <w:sz w:val="44"/>
                <w:szCs w:val="44"/>
                <w:lang w:eastAsia="es-ES"/>
              </w:rPr>
            </w:pPr>
            <w:r>
              <w:rPr>
                <w:rFonts w:cstheme="minorHAnsi"/>
                <w:noProof/>
                <w:sz w:val="44"/>
                <w:szCs w:val="44"/>
                <w:lang w:eastAsia="es-ES"/>
              </w:rPr>
              <w:t xml:space="preserve">     </w:t>
            </w:r>
            <w:r w:rsidRPr="008501A9">
              <w:rPr>
                <w:rFonts w:cstheme="minorHAnsi"/>
                <w:noProof/>
                <w:color w:val="FF0000"/>
                <w:sz w:val="44"/>
                <w:szCs w:val="44"/>
                <w:lang w:eastAsia="es-ES"/>
              </w:rPr>
              <w:t>₂</w:t>
            </w:r>
          </w:p>
          <w:p w:rsidR="00B80534" w:rsidRDefault="008501A9" w:rsidP="00B80534">
            <w:pPr>
              <w:jc w:val="right"/>
            </w:pPr>
            <w:r>
              <w:rPr>
                <w:noProof/>
                <w:sz w:val="44"/>
                <w:szCs w:val="44"/>
                <w:u w:val="single"/>
                <w:lang w:eastAsia="es-ES"/>
              </w:rPr>
              <w:t>_</w:t>
            </w:r>
            <w:r w:rsidR="00B80534">
              <w:rPr>
                <w:noProof/>
                <w:sz w:val="44"/>
                <w:szCs w:val="44"/>
                <w:u w:val="single"/>
                <w:lang w:eastAsia="es-ES"/>
              </w:rPr>
              <w:t>140</w:t>
            </w:r>
            <w:r w:rsidR="00B80534" w:rsidRPr="00B80534">
              <w:rPr>
                <w:noProof/>
                <w:sz w:val="44"/>
                <w:szCs w:val="44"/>
                <w:lang w:eastAsia="es-ES"/>
              </w:rPr>
              <w:t xml:space="preserve"> x  6 =</w:t>
            </w:r>
          </w:p>
        </w:tc>
        <w:tc>
          <w:tcPr>
            <w:tcW w:w="1276" w:type="dxa"/>
          </w:tcPr>
          <w:p w:rsidR="00B80534" w:rsidRDefault="00B80534" w:rsidP="00B835DD">
            <w:pPr>
              <w:rPr>
                <w:sz w:val="44"/>
                <w:szCs w:val="44"/>
              </w:rPr>
            </w:pPr>
          </w:p>
          <w:p w:rsidR="00B80534" w:rsidRPr="00B80534" w:rsidRDefault="00B80534" w:rsidP="00B835DD">
            <w:pPr>
              <w:rPr>
                <w:sz w:val="44"/>
                <w:szCs w:val="44"/>
              </w:rPr>
            </w:pPr>
            <w:r w:rsidRPr="00B80534">
              <w:rPr>
                <w:sz w:val="44"/>
                <w:szCs w:val="44"/>
              </w:rPr>
              <w:t>1.340</w:t>
            </w:r>
          </w:p>
        </w:tc>
      </w:tr>
      <w:tr w:rsidR="00B80534" w:rsidTr="008501A9">
        <w:tc>
          <w:tcPr>
            <w:tcW w:w="2409" w:type="dxa"/>
          </w:tcPr>
          <w:p w:rsidR="00B80534" w:rsidRPr="008501A9" w:rsidRDefault="008501A9" w:rsidP="008501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8501A9">
              <w:rPr>
                <w:sz w:val="44"/>
                <w:szCs w:val="44"/>
              </w:rPr>
              <w:t xml:space="preserve"> 1.340</w:t>
            </w:r>
          </w:p>
        </w:tc>
        <w:tc>
          <w:tcPr>
            <w:tcW w:w="1276" w:type="dxa"/>
          </w:tcPr>
          <w:p w:rsidR="00B80534" w:rsidRDefault="00B80534" w:rsidP="00B835DD"/>
        </w:tc>
      </w:tr>
    </w:tbl>
    <w:p w:rsidR="00FF119A" w:rsidRDefault="00FF119A" w:rsidP="00591E77">
      <w:pPr>
        <w:spacing w:after="0"/>
      </w:pPr>
    </w:p>
    <w:p w:rsidR="00690B4C" w:rsidRDefault="00690B4C" w:rsidP="00591E77">
      <w:pPr>
        <w:spacing w:after="0"/>
      </w:pPr>
    </w:p>
    <w:p w:rsidR="00935496" w:rsidRDefault="00935496" w:rsidP="00935496">
      <w:pPr>
        <w:spacing w:after="0"/>
      </w:pPr>
      <w:r>
        <w:t>a)</w:t>
      </w:r>
      <w:r w:rsidR="008501A9">
        <w:t xml:space="preserve"> Al multiplicar por la unidad</w:t>
      </w:r>
      <w:r w:rsidR="00206B87">
        <w:t xml:space="preserve">, colocaron  0 en vez de </w:t>
      </w:r>
      <w:r w:rsidR="008501A9">
        <w:t>6</w:t>
      </w:r>
    </w:p>
    <w:p w:rsidR="00935496" w:rsidRDefault="00935496" w:rsidP="00935496">
      <w:pPr>
        <w:spacing w:after="0"/>
      </w:pPr>
      <w:r w:rsidRPr="002F32B3">
        <w:t>b)</w:t>
      </w:r>
      <w:r w:rsidR="008501A9" w:rsidRPr="002F32B3">
        <w:t xml:space="preserve"> Al multiplicar la centena,  multiplicó </w:t>
      </w:r>
      <w:r w:rsidR="00206B87" w:rsidRPr="002F32B3">
        <w:t xml:space="preserve"> por </w:t>
      </w:r>
      <w:r w:rsidR="008501A9" w:rsidRPr="002F32B3">
        <w:t xml:space="preserve"> 2 y sumó 1</w:t>
      </w:r>
      <w:r w:rsidR="008501A9">
        <w:t xml:space="preserve"> </w:t>
      </w:r>
    </w:p>
    <w:p w:rsidR="00935496" w:rsidRDefault="00935496" w:rsidP="00935496">
      <w:pPr>
        <w:spacing w:after="0"/>
      </w:pPr>
      <w:r>
        <w:t>c)</w:t>
      </w:r>
      <w:r w:rsidR="008501A9">
        <w:t xml:space="preserve"> </w:t>
      </w:r>
      <w:r w:rsidR="00206B87">
        <w:t>Al multiplicar las centenas,  sumaron 2 y 1 y luego multiplicaron por 6</w:t>
      </w:r>
    </w:p>
    <w:p w:rsidR="00935496" w:rsidRDefault="00935496" w:rsidP="00935496">
      <w:pPr>
        <w:spacing w:after="0"/>
      </w:pPr>
      <w:r>
        <w:t>d)</w:t>
      </w:r>
      <w:r w:rsidR="00206B87">
        <w:t xml:space="preserve"> Al multiplicar por la centena, no sumaron la reserva </w:t>
      </w:r>
    </w:p>
    <w:p w:rsidR="00206B87" w:rsidRDefault="00206B87" w:rsidP="00935496">
      <w:pPr>
        <w:spacing w:after="0"/>
      </w:pPr>
    </w:p>
    <w:p w:rsidR="00935496" w:rsidRDefault="00935496" w:rsidP="00591E77">
      <w:pPr>
        <w:spacing w:after="0"/>
      </w:pPr>
    </w:p>
    <w:p w:rsidR="00FF119A" w:rsidRDefault="00FF119A" w:rsidP="00591E77">
      <w:pPr>
        <w:spacing w:after="0"/>
      </w:pPr>
      <w:r>
        <w:t xml:space="preserve">6.- </w:t>
      </w:r>
      <w:r w:rsidR="00C511C7">
        <w:t>Si un granjero tiene</w:t>
      </w:r>
      <w:r w:rsidR="00206B87">
        <w:t xml:space="preserve"> ciento dos conejos en un cajón ¿Cuántas patas y orejas son?</w:t>
      </w:r>
    </w:p>
    <w:p w:rsidR="00206B87" w:rsidRDefault="00206B87" w:rsidP="00591E77">
      <w:pPr>
        <w:spacing w:after="0"/>
      </w:pPr>
    </w:p>
    <w:p w:rsidR="00206B87" w:rsidRDefault="00206B87" w:rsidP="00206B87">
      <w:pPr>
        <w:spacing w:after="0"/>
        <w:jc w:val="center"/>
      </w:pPr>
      <w:r>
        <w:rPr>
          <w:noProof/>
          <w:lang w:eastAsia="es-ES"/>
        </w:rPr>
        <w:drawing>
          <wp:inline distT="0" distB="0" distL="0" distR="0">
            <wp:extent cx="3991410" cy="1804946"/>
            <wp:effectExtent l="0" t="0" r="0" b="5080"/>
            <wp:docPr id="3" name="Imagen 3" descr="D:\Users\Carmen\Downloads\cone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Carmen\Downloads\conej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86" cy="180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87" w:rsidRDefault="00206B87" w:rsidP="00591E77">
      <w:pPr>
        <w:spacing w:after="0"/>
      </w:pPr>
    </w:p>
    <w:p w:rsidR="00206B87" w:rsidRDefault="00206B87" w:rsidP="00591E77">
      <w:pPr>
        <w:spacing w:after="0"/>
      </w:pPr>
    </w:p>
    <w:p w:rsidR="00935496" w:rsidRDefault="00935496" w:rsidP="00935496">
      <w:pPr>
        <w:spacing w:after="0"/>
      </w:pPr>
      <w:r>
        <w:t>a)</w:t>
      </w:r>
      <w:r w:rsidR="009521F7">
        <w:t xml:space="preserve"> </w:t>
      </w:r>
      <w:r w:rsidR="0038273E">
        <w:t>cuatro patas y dos orejas</w:t>
      </w:r>
    </w:p>
    <w:p w:rsidR="00935496" w:rsidRDefault="00935496" w:rsidP="00935496">
      <w:pPr>
        <w:spacing w:after="0"/>
      </w:pPr>
      <w:r>
        <w:t>b)</w:t>
      </w:r>
      <w:r w:rsidR="009521F7">
        <w:t xml:space="preserve"> </w:t>
      </w:r>
      <w:r w:rsidR="0038273E">
        <w:t>ocho patas y  cuatro orejas</w:t>
      </w:r>
    </w:p>
    <w:p w:rsidR="00935496" w:rsidRDefault="00935496" w:rsidP="00935496">
      <w:pPr>
        <w:spacing w:after="0"/>
      </w:pPr>
      <w:r w:rsidRPr="00C511C7">
        <w:t>c)</w:t>
      </w:r>
      <w:r w:rsidR="009521F7" w:rsidRPr="00C511C7">
        <w:t xml:space="preserve"> 446 patas</w:t>
      </w:r>
      <w:r w:rsidR="0038273E" w:rsidRPr="00C511C7">
        <w:t xml:space="preserve">  y 204</w:t>
      </w:r>
      <w:r w:rsidR="009521F7" w:rsidRPr="00C511C7">
        <w:t xml:space="preserve"> orejas</w:t>
      </w:r>
    </w:p>
    <w:p w:rsidR="00935496" w:rsidRPr="00591E77" w:rsidRDefault="00935496" w:rsidP="00591E77">
      <w:pPr>
        <w:spacing w:after="0"/>
      </w:pPr>
      <w:r w:rsidRPr="002F32B3">
        <w:t>d)</w:t>
      </w:r>
      <w:r w:rsidR="009521F7" w:rsidRPr="002F32B3">
        <w:t xml:space="preserve"> 408 patas </w:t>
      </w:r>
      <w:r w:rsidR="0038273E" w:rsidRPr="002F32B3">
        <w:t xml:space="preserve"> </w:t>
      </w:r>
      <w:r w:rsidR="009521F7" w:rsidRPr="002F32B3">
        <w:t>y 204 orejas</w:t>
      </w:r>
    </w:p>
    <w:sectPr w:rsidR="00935496" w:rsidRPr="00591E77" w:rsidSect="006A27E9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77"/>
    <w:rsid w:val="00004B6E"/>
    <w:rsid w:val="00030EDE"/>
    <w:rsid w:val="000F2103"/>
    <w:rsid w:val="00206B87"/>
    <w:rsid w:val="002332C5"/>
    <w:rsid w:val="002F32B3"/>
    <w:rsid w:val="0031146A"/>
    <w:rsid w:val="0038273E"/>
    <w:rsid w:val="00591E77"/>
    <w:rsid w:val="00690B4C"/>
    <w:rsid w:val="006A27E9"/>
    <w:rsid w:val="007E3336"/>
    <w:rsid w:val="008501A9"/>
    <w:rsid w:val="00935496"/>
    <w:rsid w:val="009521F7"/>
    <w:rsid w:val="00A3720B"/>
    <w:rsid w:val="00AA6EB8"/>
    <w:rsid w:val="00B80534"/>
    <w:rsid w:val="00B835DD"/>
    <w:rsid w:val="00C11163"/>
    <w:rsid w:val="00C511C7"/>
    <w:rsid w:val="00C97B78"/>
    <w:rsid w:val="00CC7C70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F3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2F32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F3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2F32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14</cp:revision>
  <dcterms:created xsi:type="dcterms:W3CDTF">2020-08-09T19:08:00Z</dcterms:created>
  <dcterms:modified xsi:type="dcterms:W3CDTF">2020-08-10T04:15:00Z</dcterms:modified>
</cp:coreProperties>
</file>