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2" w:rsidRDefault="00E74852" w:rsidP="00E74852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Ciencias naturales  6</w:t>
      </w:r>
      <w:r w:rsidRPr="00EB5DD6">
        <w:rPr>
          <w:b/>
        </w:rPr>
        <w:t>° básico</w:t>
      </w:r>
    </w:p>
    <w:p w:rsidR="00E74852" w:rsidRDefault="00E74852" w:rsidP="00E74852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E74852" w:rsidRDefault="00E74852" w:rsidP="00E74852">
      <w:pPr>
        <w:spacing w:after="0" w:line="240" w:lineRule="auto"/>
        <w:rPr>
          <w:b/>
        </w:rPr>
      </w:pPr>
      <w:r>
        <w:rPr>
          <w:b/>
        </w:rPr>
        <w:t>Curso: _______________</w:t>
      </w:r>
      <w:r w:rsidR="007C45A4">
        <w:rPr>
          <w:b/>
        </w:rPr>
        <w:t xml:space="preserve">               </w:t>
      </w:r>
      <w:r>
        <w:rPr>
          <w:b/>
        </w:rPr>
        <w:t>Fecha__29 de junio al  03 de julio_2020____________</w:t>
      </w:r>
    </w:p>
    <w:p w:rsidR="007C45A4" w:rsidRDefault="00E74852" w:rsidP="00E74852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3D1BA2">
        <w:rPr>
          <w:b/>
        </w:rPr>
        <w:t xml:space="preserve"> </w:t>
      </w:r>
    </w:p>
    <w:p w:rsidR="00E74852" w:rsidRPr="003D1BA2" w:rsidRDefault="00E74852" w:rsidP="007C45A4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UNIDAD N° 3</w:t>
      </w:r>
    </w:p>
    <w:p w:rsidR="00E74852" w:rsidRDefault="00EC7A67" w:rsidP="00E74852">
      <w:pPr>
        <w:spacing w:after="0" w:line="240" w:lineRule="auto"/>
        <w:jc w:val="center"/>
        <w:rPr>
          <w:b/>
        </w:rPr>
      </w:pPr>
      <w:r>
        <w:rPr>
          <w:b/>
        </w:rPr>
        <w:t xml:space="preserve">Recursos energéticos </w:t>
      </w:r>
    </w:p>
    <w:p w:rsidR="00E74852" w:rsidRDefault="00EC7A67" w:rsidP="00EC7A67">
      <w:pPr>
        <w:spacing w:after="0" w:line="240" w:lineRule="auto"/>
        <w:jc w:val="center"/>
      </w:pPr>
      <w:r>
        <w:rPr>
          <w:b/>
        </w:rPr>
        <w:t>Actividad N°21</w:t>
      </w:r>
    </w:p>
    <w:p w:rsidR="00EC7A67" w:rsidRPr="00EC7A67" w:rsidRDefault="00EC7A67" w:rsidP="003D1BA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74852" w:rsidTr="00532556">
        <w:trPr>
          <w:trHeight w:val="83"/>
        </w:trPr>
        <w:tc>
          <w:tcPr>
            <w:tcW w:w="9500" w:type="dxa"/>
          </w:tcPr>
          <w:p w:rsidR="00E74852" w:rsidRDefault="00FD2B3D" w:rsidP="00532556">
            <w:pPr>
              <w:rPr>
                <w:b/>
              </w:rPr>
            </w:pPr>
            <w:r>
              <w:rPr>
                <w:b/>
              </w:rPr>
              <w:t>OA/11</w:t>
            </w:r>
          </w:p>
          <w:p w:rsidR="00E74852" w:rsidRDefault="00EC7A67" w:rsidP="00532556">
            <w:pPr>
              <w:rPr>
                <w:b/>
              </w:rPr>
            </w:pPr>
            <w:r>
              <w:rPr>
                <w:b/>
              </w:rPr>
              <w:t>Clasificar los recursos naturales energéticos en no renovables y renovables y poner medidas para el uso responsable de la energía.</w:t>
            </w:r>
          </w:p>
        </w:tc>
      </w:tr>
    </w:tbl>
    <w:p w:rsidR="007C45A4" w:rsidRDefault="007C45A4" w:rsidP="007C45A4">
      <w:pPr>
        <w:spacing w:line="240" w:lineRule="auto"/>
        <w:jc w:val="both"/>
        <w:rPr>
          <w:b/>
        </w:rPr>
      </w:pPr>
    </w:p>
    <w:p w:rsidR="003D1BA2" w:rsidRPr="007C45A4" w:rsidRDefault="007C45A4" w:rsidP="007C45A4">
      <w:pPr>
        <w:spacing w:line="240" w:lineRule="auto"/>
        <w:jc w:val="both"/>
        <w:rPr>
          <w:b/>
        </w:rPr>
      </w:pPr>
      <w:r w:rsidRPr="007C45A4">
        <w:rPr>
          <w:b/>
        </w:rPr>
        <w:t xml:space="preserve">ESTUDIAR LAS PÁGINAS  DE LA 176 A LA 183 DE SU LIBRO DE CIENCIAS NATURALES   Y  LUEGO </w:t>
      </w:r>
      <w:r>
        <w:rPr>
          <w:b/>
        </w:rPr>
        <w:t>DESARROLLAR</w:t>
      </w:r>
      <w:r w:rsidRPr="007C45A4">
        <w:rPr>
          <w:b/>
        </w:rPr>
        <w:t xml:space="preserve">  LA GUÍA.</w:t>
      </w:r>
    </w:p>
    <w:p w:rsidR="002F7A5C" w:rsidRDefault="007A38E2" w:rsidP="002F7A5C">
      <w:pPr>
        <w:spacing w:after="0"/>
        <w:rPr>
          <w:b/>
        </w:rPr>
      </w:pPr>
      <w:r w:rsidRPr="000A06F2">
        <w:rPr>
          <w:b/>
        </w:rPr>
        <w:t>Las fuentes de energía</w:t>
      </w:r>
    </w:p>
    <w:p w:rsidR="007C45A4" w:rsidRDefault="007C45A4" w:rsidP="002F7A5C">
      <w:pPr>
        <w:spacing w:after="0"/>
        <w:rPr>
          <w:b/>
        </w:rPr>
      </w:pPr>
    </w:p>
    <w:p w:rsidR="00C92E81" w:rsidRDefault="000A06F2" w:rsidP="002F7A5C">
      <w:pPr>
        <w:spacing w:after="0"/>
      </w:pPr>
      <w:r>
        <w:t xml:space="preserve">Llamamos fuentes te energía a todo </w:t>
      </w:r>
      <w:r w:rsidR="00866492">
        <w:t xml:space="preserve"> aquel medio natural</w:t>
      </w:r>
      <w:r>
        <w:t xml:space="preserve"> </w:t>
      </w:r>
      <w:r w:rsidR="002F7A5C">
        <w:t xml:space="preserve">o artificial del que podemos </w:t>
      </w:r>
      <w:r w:rsidR="00866492">
        <w:t xml:space="preserve">extraer energía </w:t>
      </w:r>
      <w:r w:rsidR="002F7A5C">
        <w:t>y utilizarla.  La cantidad de energía  disponible de esta fuente se llama recurso energético</w:t>
      </w:r>
      <w:r w:rsidR="00222A78">
        <w:t xml:space="preserve">.  </w:t>
      </w:r>
    </w:p>
    <w:p w:rsidR="00222A78" w:rsidRDefault="00222A78" w:rsidP="002F7A5C">
      <w:pPr>
        <w:spacing w:after="0"/>
      </w:pPr>
      <w:r>
        <w:t xml:space="preserve">Los recursos naturales se dividen en: recursos no renovables y recursos </w:t>
      </w:r>
      <w:r w:rsidR="00394FA3">
        <w:t>renovables.</w:t>
      </w:r>
    </w:p>
    <w:p w:rsidR="007C45A4" w:rsidRDefault="007C45A4" w:rsidP="002F7A5C">
      <w:pPr>
        <w:spacing w:after="0"/>
      </w:pPr>
    </w:p>
    <w:p w:rsidR="00394FA3" w:rsidRDefault="00394FA3" w:rsidP="002F7A5C">
      <w:pPr>
        <w:spacing w:after="0"/>
      </w:pPr>
      <w:r>
        <w:t>Clasifica las diferentes formas de energía.</w:t>
      </w:r>
    </w:p>
    <w:p w:rsidR="00C54E9B" w:rsidRDefault="00C54E9B" w:rsidP="002F7A5C">
      <w:pPr>
        <w:spacing w:after="0"/>
      </w:pPr>
    </w:p>
    <w:p w:rsidR="00A02AF2" w:rsidRPr="00C54E9B" w:rsidRDefault="00C54E9B" w:rsidP="002F7A5C">
      <w:pPr>
        <w:spacing w:after="0"/>
        <w:rPr>
          <w:b/>
        </w:rPr>
      </w:pPr>
      <w:r>
        <w:rPr>
          <w:b/>
        </w:rPr>
        <w:t>1.- C</w:t>
      </w:r>
      <w:r w:rsidR="00A02AF2" w:rsidRPr="00C54E9B">
        <w:rPr>
          <w:b/>
        </w:rPr>
        <w:t xml:space="preserve">lasifica  las siguientes formas de energía. </w:t>
      </w:r>
      <w:r w:rsidR="00785C9E">
        <w:rPr>
          <w:b/>
        </w:rPr>
        <w:t xml:space="preserve">  </w:t>
      </w:r>
      <w:r w:rsidR="00A02AF2" w:rsidRPr="00C54E9B">
        <w:rPr>
          <w:b/>
        </w:rPr>
        <w:t>Después, contesta.</w:t>
      </w:r>
    </w:p>
    <w:p w:rsidR="00C54E9B" w:rsidRDefault="00C54E9B" w:rsidP="002F7A5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4"/>
        <w:gridCol w:w="1584"/>
      </w:tblGrid>
      <w:tr w:rsidR="00A02AF2" w:rsidTr="00A02AF2">
        <w:tc>
          <w:tcPr>
            <w:tcW w:w="1583" w:type="dxa"/>
          </w:tcPr>
          <w:p w:rsidR="00A02AF2" w:rsidRDefault="00A02AF2" w:rsidP="002F7A5C">
            <w:r>
              <w:t>Carbón</w:t>
            </w:r>
            <w:r w:rsidR="00C54E9B">
              <w:t>.</w:t>
            </w:r>
          </w:p>
        </w:tc>
        <w:tc>
          <w:tcPr>
            <w:tcW w:w="1583" w:type="dxa"/>
          </w:tcPr>
          <w:p w:rsidR="00A02AF2" w:rsidRDefault="00A02AF2" w:rsidP="002F7A5C">
            <w:r>
              <w:t>Sol</w:t>
            </w:r>
            <w:r w:rsidR="00C54E9B">
              <w:t>.</w:t>
            </w:r>
          </w:p>
        </w:tc>
        <w:tc>
          <w:tcPr>
            <w:tcW w:w="1583" w:type="dxa"/>
          </w:tcPr>
          <w:p w:rsidR="00A02AF2" w:rsidRDefault="00A02AF2" w:rsidP="002F7A5C">
            <w:r>
              <w:t>Viento</w:t>
            </w:r>
            <w:r w:rsidR="00C54E9B">
              <w:t>.</w:t>
            </w:r>
          </w:p>
        </w:tc>
        <w:tc>
          <w:tcPr>
            <w:tcW w:w="1583" w:type="dxa"/>
          </w:tcPr>
          <w:p w:rsidR="00A02AF2" w:rsidRDefault="00A02AF2" w:rsidP="002F7A5C">
            <w:r>
              <w:t>Petróleo</w:t>
            </w:r>
            <w:r w:rsidR="00C54E9B">
              <w:t>.</w:t>
            </w:r>
          </w:p>
        </w:tc>
        <w:tc>
          <w:tcPr>
            <w:tcW w:w="1584" w:type="dxa"/>
          </w:tcPr>
          <w:p w:rsidR="00A02AF2" w:rsidRDefault="00A02AF2" w:rsidP="002F7A5C">
            <w:r>
              <w:t>Uranio</w:t>
            </w:r>
            <w:r w:rsidR="00C54E9B">
              <w:t>.</w:t>
            </w:r>
          </w:p>
        </w:tc>
        <w:tc>
          <w:tcPr>
            <w:tcW w:w="1584" w:type="dxa"/>
          </w:tcPr>
          <w:p w:rsidR="00A02AF2" w:rsidRDefault="00A02AF2" w:rsidP="002F7A5C">
            <w:r>
              <w:t>Leña</w:t>
            </w:r>
            <w:r w:rsidR="00C54E9B">
              <w:t>.</w:t>
            </w:r>
          </w:p>
        </w:tc>
      </w:tr>
    </w:tbl>
    <w:p w:rsidR="00BE3515" w:rsidRDefault="00BE3515" w:rsidP="002F7A5C">
      <w:pPr>
        <w:spacing w:after="0"/>
      </w:pPr>
    </w:p>
    <w:p w:rsidR="00394FA3" w:rsidRDefault="00A02AF2" w:rsidP="002F7A5C">
      <w:pPr>
        <w:spacing w:after="0"/>
      </w:pPr>
      <w:r>
        <w:t xml:space="preserve">Fuente de energía </w:t>
      </w:r>
      <w:r w:rsidR="00C54E9B">
        <w:t>renovable.</w:t>
      </w:r>
      <w:r>
        <w:t xml:space="preserve">                                                  </w:t>
      </w:r>
      <w:r w:rsidR="00C54E9B">
        <w:t xml:space="preserve">  F</w:t>
      </w:r>
      <w:r>
        <w:t>uentes de energía no renovable</w:t>
      </w:r>
      <w:r w:rsidR="00C54E9B">
        <w:t>.</w:t>
      </w:r>
    </w:p>
    <w:p w:rsidR="00C92D5A" w:rsidRDefault="00BE3515" w:rsidP="00C92D5A">
      <w:pPr>
        <w:spacing w:after="0" w:line="240" w:lineRule="auto"/>
        <w:jc w:val="both"/>
      </w:pPr>
      <w:r>
        <w:t>___________________________</w:t>
      </w:r>
      <w:r w:rsidR="00C92D5A">
        <w:tab/>
        <w:t xml:space="preserve">                             ___________________________</w:t>
      </w:r>
    </w:p>
    <w:p w:rsidR="00C92D5A" w:rsidRDefault="00C92D5A" w:rsidP="00C92D5A">
      <w:pPr>
        <w:spacing w:after="0" w:line="240" w:lineRule="auto"/>
        <w:jc w:val="both"/>
      </w:pPr>
      <w:r>
        <w:t>___________________________                                    ___________________________</w:t>
      </w:r>
    </w:p>
    <w:p w:rsidR="00BE3515" w:rsidRDefault="00C92D5A" w:rsidP="00C92D5A">
      <w:pPr>
        <w:spacing w:after="0" w:line="240" w:lineRule="auto"/>
        <w:jc w:val="both"/>
      </w:pPr>
      <w:r>
        <w:t>___________________________                                    ___________________________</w:t>
      </w:r>
    </w:p>
    <w:p w:rsidR="00C92D5A" w:rsidRDefault="00C92D5A" w:rsidP="002F7A5C">
      <w:pPr>
        <w:spacing w:after="0"/>
      </w:pPr>
    </w:p>
    <w:p w:rsidR="00C54E9B" w:rsidRDefault="00C54E9B" w:rsidP="002F7A5C">
      <w:pPr>
        <w:spacing w:after="0"/>
      </w:pPr>
      <w:r>
        <w:t>¿En que se diferencias las f</w:t>
      </w:r>
      <w:r w:rsidR="007C45A4">
        <w:t>uentes de energías  renovables de</w:t>
      </w:r>
      <w:r>
        <w:t xml:space="preserve"> las no renovables?</w:t>
      </w:r>
    </w:p>
    <w:p w:rsidR="00C54E9B" w:rsidRDefault="00C54E9B" w:rsidP="002F7A5C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E650BC" w:rsidRDefault="00E650BC" w:rsidP="002F7A5C">
      <w:pPr>
        <w:spacing w:after="0"/>
      </w:pPr>
    </w:p>
    <w:p w:rsidR="00CB201A" w:rsidRDefault="00E33594" w:rsidP="002F7A5C">
      <w:pPr>
        <w:spacing w:after="0"/>
        <w:rPr>
          <w:b/>
        </w:rPr>
      </w:pPr>
      <w:r w:rsidRPr="00E33594">
        <w:rPr>
          <w:b/>
        </w:rPr>
        <w:t xml:space="preserve">2.- </w:t>
      </w:r>
      <w:r w:rsidR="00CB201A" w:rsidRPr="00E33594">
        <w:rPr>
          <w:b/>
        </w:rPr>
        <w:t>¿Qué fuentes de energías utilizan estas centrales eléctricas?</w:t>
      </w:r>
      <w:r w:rsidRPr="00E33594">
        <w:rPr>
          <w:b/>
        </w:rPr>
        <w:t xml:space="preserve"> Relaciona uniendo con una línea.</w:t>
      </w:r>
    </w:p>
    <w:p w:rsidR="007C45A4" w:rsidRPr="00E33594" w:rsidRDefault="007C45A4" w:rsidP="002F7A5C">
      <w:pPr>
        <w:spacing w:after="0"/>
        <w:rPr>
          <w:b/>
        </w:rPr>
      </w:pPr>
    </w:p>
    <w:p w:rsidR="00E33594" w:rsidRDefault="00E33594" w:rsidP="002F7A5C">
      <w:pPr>
        <w:spacing w:after="0"/>
      </w:pPr>
      <w:r>
        <w:t>Central térmica.                                                                    --Energía del viento.</w:t>
      </w:r>
    </w:p>
    <w:p w:rsidR="00E33594" w:rsidRDefault="00E33594" w:rsidP="002F7A5C">
      <w:pPr>
        <w:spacing w:after="0"/>
      </w:pPr>
      <w:r>
        <w:t>Central hidroeléctrica.                                                         -- Energía del agua al caer.</w:t>
      </w:r>
    </w:p>
    <w:p w:rsidR="00E33594" w:rsidRDefault="00E33594" w:rsidP="002F7A5C">
      <w:pPr>
        <w:spacing w:after="0"/>
      </w:pPr>
      <w:r>
        <w:t>Central eólica.                                                                        --Energía del uranio.</w:t>
      </w:r>
    </w:p>
    <w:p w:rsidR="00E33594" w:rsidRDefault="00E33594" w:rsidP="002F7A5C">
      <w:pPr>
        <w:spacing w:after="0"/>
      </w:pPr>
      <w:r>
        <w:t xml:space="preserve">Central nuclear.                                                                     --Cartón y gas natural.    </w:t>
      </w:r>
    </w:p>
    <w:p w:rsidR="00E33594" w:rsidRDefault="00E33594" w:rsidP="002F7A5C">
      <w:pPr>
        <w:spacing w:after="0"/>
      </w:pPr>
    </w:p>
    <w:p w:rsidR="005A7AB3" w:rsidRDefault="00E33594" w:rsidP="002F7A5C">
      <w:pPr>
        <w:spacing w:after="0"/>
        <w:rPr>
          <w:b/>
        </w:rPr>
      </w:pPr>
      <w:r w:rsidRPr="005A7AB3">
        <w:rPr>
          <w:b/>
        </w:rPr>
        <w:t>3.-</w:t>
      </w:r>
      <w:r w:rsidR="005A7AB3" w:rsidRPr="005A7AB3">
        <w:rPr>
          <w:b/>
        </w:rPr>
        <w:t xml:space="preserve"> Clasifica las siguientes fuentes</w:t>
      </w:r>
      <w:r w:rsidRPr="005A7AB3">
        <w:rPr>
          <w:b/>
        </w:rPr>
        <w:t xml:space="preserve">     </w:t>
      </w:r>
    </w:p>
    <w:p w:rsidR="007C45A4" w:rsidRPr="005A7AB3" w:rsidRDefault="007C45A4" w:rsidP="002F7A5C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4"/>
        <w:gridCol w:w="1584"/>
      </w:tblGrid>
      <w:tr w:rsidR="005A7AB3" w:rsidTr="005A7AB3">
        <w:tc>
          <w:tcPr>
            <w:tcW w:w="1583" w:type="dxa"/>
          </w:tcPr>
          <w:p w:rsidR="005A7AB3" w:rsidRDefault="005A7AB3" w:rsidP="002F7A5C">
            <w:r>
              <w:t xml:space="preserve">Viento </w:t>
            </w:r>
          </w:p>
        </w:tc>
        <w:tc>
          <w:tcPr>
            <w:tcW w:w="1583" w:type="dxa"/>
          </w:tcPr>
          <w:p w:rsidR="005A7AB3" w:rsidRDefault="005A7AB3" w:rsidP="002F7A5C">
            <w:r>
              <w:t>Gas</w:t>
            </w:r>
          </w:p>
        </w:tc>
        <w:tc>
          <w:tcPr>
            <w:tcW w:w="1583" w:type="dxa"/>
          </w:tcPr>
          <w:p w:rsidR="005A7AB3" w:rsidRDefault="005A7AB3" w:rsidP="002F7A5C">
            <w:r>
              <w:t>Carbón</w:t>
            </w:r>
          </w:p>
        </w:tc>
        <w:tc>
          <w:tcPr>
            <w:tcW w:w="1583" w:type="dxa"/>
          </w:tcPr>
          <w:p w:rsidR="005A7AB3" w:rsidRDefault="005A7AB3" w:rsidP="002F7A5C">
            <w:r>
              <w:t>Luz solar</w:t>
            </w:r>
          </w:p>
        </w:tc>
        <w:tc>
          <w:tcPr>
            <w:tcW w:w="1584" w:type="dxa"/>
          </w:tcPr>
          <w:p w:rsidR="005A7AB3" w:rsidRDefault="005A7AB3" w:rsidP="002F7A5C">
            <w:r>
              <w:t>Leña</w:t>
            </w:r>
          </w:p>
        </w:tc>
        <w:tc>
          <w:tcPr>
            <w:tcW w:w="1584" w:type="dxa"/>
          </w:tcPr>
          <w:p w:rsidR="005A7AB3" w:rsidRDefault="005A7AB3" w:rsidP="002F7A5C">
            <w:r>
              <w:t>Petróleo.</w:t>
            </w:r>
          </w:p>
        </w:tc>
      </w:tr>
    </w:tbl>
    <w:p w:rsidR="00E33594" w:rsidRDefault="00E33594" w:rsidP="002F7A5C">
      <w:pPr>
        <w:spacing w:after="0"/>
      </w:pPr>
      <w:r>
        <w:t xml:space="preserve">                 </w:t>
      </w:r>
    </w:p>
    <w:p w:rsidR="00E33594" w:rsidRDefault="005A7AB3" w:rsidP="002F7A5C">
      <w:pPr>
        <w:spacing w:after="0"/>
      </w:pPr>
      <w:r>
        <w:t>Recursos renovables: ___________________________________________________________________</w:t>
      </w:r>
    </w:p>
    <w:p w:rsidR="005A7AB3" w:rsidRDefault="005A7AB3" w:rsidP="002F7A5C">
      <w:pPr>
        <w:spacing w:after="0"/>
      </w:pPr>
      <w:r>
        <w:t>Recursos no renovables: _________________________________________________________________</w:t>
      </w:r>
    </w:p>
    <w:p w:rsidR="007C45A4" w:rsidRDefault="007C45A4" w:rsidP="002F7A5C">
      <w:pPr>
        <w:spacing w:after="0"/>
        <w:rPr>
          <w:b/>
        </w:rPr>
      </w:pPr>
    </w:p>
    <w:p w:rsidR="00C54E9B" w:rsidRPr="00E650BC" w:rsidRDefault="005A7AB3" w:rsidP="002F7A5C">
      <w:pPr>
        <w:spacing w:after="0"/>
        <w:rPr>
          <w:b/>
        </w:rPr>
      </w:pPr>
      <w:r w:rsidRPr="00E650BC">
        <w:rPr>
          <w:b/>
        </w:rPr>
        <w:t>4.- Contesta las siguientes preguntas.</w:t>
      </w:r>
    </w:p>
    <w:p w:rsidR="00E650BC" w:rsidRDefault="00E650BC" w:rsidP="002F7A5C">
      <w:pPr>
        <w:spacing w:after="0"/>
      </w:pPr>
    </w:p>
    <w:p w:rsidR="005A7AB3" w:rsidRDefault="005A7AB3" w:rsidP="002F7A5C">
      <w:pPr>
        <w:spacing w:after="0"/>
      </w:pPr>
      <w:r>
        <w:t>a.- ¿Qué debemos hacer para usar más eficazmente la energía?</w:t>
      </w:r>
    </w:p>
    <w:p w:rsidR="00E650BC" w:rsidRDefault="00E650BC" w:rsidP="002F7A5C">
      <w:pPr>
        <w:spacing w:after="0"/>
      </w:pPr>
      <w:r>
        <w:t>_____________________________________________________________________________________</w:t>
      </w:r>
    </w:p>
    <w:p w:rsidR="00E650BC" w:rsidRDefault="00E650BC" w:rsidP="002F7A5C">
      <w:pPr>
        <w:spacing w:after="0"/>
      </w:pPr>
      <w:r>
        <w:t>_____________________________________________________________________________________</w:t>
      </w:r>
    </w:p>
    <w:p w:rsidR="007C45A4" w:rsidRDefault="007C45A4" w:rsidP="002F7A5C">
      <w:pPr>
        <w:spacing w:after="0"/>
      </w:pPr>
    </w:p>
    <w:p w:rsidR="005A7AB3" w:rsidRDefault="005A7AB3" w:rsidP="002F7A5C">
      <w:pPr>
        <w:spacing w:after="0"/>
      </w:pPr>
      <w:r>
        <w:lastRenderedPageBreak/>
        <w:t>b.- ¿Qué son los combustibles fósiles?</w:t>
      </w:r>
    </w:p>
    <w:p w:rsidR="00E650BC" w:rsidRDefault="00E650BC" w:rsidP="002F7A5C">
      <w:pPr>
        <w:spacing w:after="0"/>
      </w:pPr>
      <w:r>
        <w:t>_____________________________________________________________________________________</w:t>
      </w:r>
    </w:p>
    <w:p w:rsidR="00E650BC" w:rsidRDefault="00E650BC" w:rsidP="002F7A5C">
      <w:pPr>
        <w:spacing w:after="0"/>
      </w:pPr>
      <w:r>
        <w:t>_____________________________________________________________________________________</w:t>
      </w:r>
    </w:p>
    <w:p w:rsidR="007C45A4" w:rsidRDefault="007C45A4" w:rsidP="002F7A5C">
      <w:pPr>
        <w:spacing w:after="0"/>
      </w:pPr>
    </w:p>
    <w:p w:rsidR="005A7AB3" w:rsidRDefault="005A7AB3" w:rsidP="002F7A5C">
      <w:pPr>
        <w:spacing w:after="0"/>
      </w:pPr>
      <w:r>
        <w:t xml:space="preserve">c.- Escribe el nombre de seis tipos de energía. </w:t>
      </w:r>
    </w:p>
    <w:p w:rsidR="00E650BC" w:rsidRDefault="00E650BC" w:rsidP="002F7A5C">
      <w:pPr>
        <w:spacing w:after="0"/>
      </w:pPr>
      <w:r>
        <w:t>_____________________________________________________________________________________</w:t>
      </w:r>
    </w:p>
    <w:p w:rsidR="00E650BC" w:rsidRDefault="00E650BC" w:rsidP="002F7A5C">
      <w:pPr>
        <w:spacing w:after="0"/>
      </w:pPr>
      <w:r>
        <w:t>_____________________________________________________________________________________</w:t>
      </w:r>
    </w:p>
    <w:p w:rsidR="00E650BC" w:rsidRPr="00BE3515" w:rsidRDefault="00E650BC" w:rsidP="002F7A5C">
      <w:pPr>
        <w:spacing w:after="0"/>
      </w:pPr>
    </w:p>
    <w:sectPr w:rsidR="00E650BC" w:rsidRPr="00BE3515" w:rsidSect="007C45A4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2F" w:rsidRDefault="0044462F" w:rsidP="00E74852">
      <w:pPr>
        <w:spacing w:after="0" w:line="240" w:lineRule="auto"/>
      </w:pPr>
      <w:r>
        <w:separator/>
      </w:r>
    </w:p>
  </w:endnote>
  <w:endnote w:type="continuationSeparator" w:id="0">
    <w:p w:rsidR="0044462F" w:rsidRDefault="0044462F" w:rsidP="00E7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2F" w:rsidRDefault="0044462F" w:rsidP="00E74852">
      <w:pPr>
        <w:spacing w:after="0" w:line="240" w:lineRule="auto"/>
      </w:pPr>
      <w:r>
        <w:separator/>
      </w:r>
    </w:p>
  </w:footnote>
  <w:footnote w:type="continuationSeparator" w:id="0">
    <w:p w:rsidR="0044462F" w:rsidRDefault="0044462F" w:rsidP="00E7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52" w:rsidRDefault="00E74852" w:rsidP="00E7485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C4C2C92" wp14:editId="4156C9C3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 descr="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sz w:val="18"/>
        <w:szCs w:val="18"/>
      </w:rPr>
      <w:t>Escuela los Alerces</w:t>
    </w:r>
  </w:p>
  <w:p w:rsidR="00E74852" w:rsidRDefault="00E74852" w:rsidP="00E7485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Profesora  Erika Suazo Hernández</w:t>
    </w:r>
  </w:p>
  <w:p w:rsidR="00E74852" w:rsidRDefault="00E74852" w:rsidP="00E7485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Departamento Cencías Naturales</w:t>
    </w:r>
  </w:p>
  <w:p w:rsidR="00E74852" w:rsidRDefault="00E748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E0"/>
    <w:rsid w:val="00035F9C"/>
    <w:rsid w:val="000429DF"/>
    <w:rsid w:val="000757E0"/>
    <w:rsid w:val="000A06F2"/>
    <w:rsid w:val="001564EB"/>
    <w:rsid w:val="00222A78"/>
    <w:rsid w:val="002F7A5C"/>
    <w:rsid w:val="00337C09"/>
    <w:rsid w:val="0034750E"/>
    <w:rsid w:val="00394FA3"/>
    <w:rsid w:val="003D1BA2"/>
    <w:rsid w:val="0044462F"/>
    <w:rsid w:val="005A7AB3"/>
    <w:rsid w:val="006414B6"/>
    <w:rsid w:val="00785C9E"/>
    <w:rsid w:val="007A38E2"/>
    <w:rsid w:val="007C45A4"/>
    <w:rsid w:val="007D58D7"/>
    <w:rsid w:val="00866492"/>
    <w:rsid w:val="009B1430"/>
    <w:rsid w:val="00A02AF2"/>
    <w:rsid w:val="00BE3515"/>
    <w:rsid w:val="00C54E9B"/>
    <w:rsid w:val="00C92D5A"/>
    <w:rsid w:val="00C92E81"/>
    <w:rsid w:val="00CB201A"/>
    <w:rsid w:val="00DD6E85"/>
    <w:rsid w:val="00E11503"/>
    <w:rsid w:val="00E33594"/>
    <w:rsid w:val="00E650BC"/>
    <w:rsid w:val="00E74852"/>
    <w:rsid w:val="00EC7A67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852"/>
  </w:style>
  <w:style w:type="paragraph" w:styleId="Piedepgina">
    <w:name w:val="footer"/>
    <w:basedOn w:val="Normal"/>
    <w:link w:val="PiedepginaCar"/>
    <w:uiPriority w:val="99"/>
    <w:unhideWhenUsed/>
    <w:rsid w:val="00E7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852"/>
  </w:style>
  <w:style w:type="paragraph" w:styleId="Piedepgina">
    <w:name w:val="footer"/>
    <w:basedOn w:val="Normal"/>
    <w:link w:val="PiedepginaCar"/>
    <w:uiPriority w:val="99"/>
    <w:unhideWhenUsed/>
    <w:rsid w:val="00E7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LosAlercesUTP</cp:lastModifiedBy>
  <cp:revision>2</cp:revision>
  <dcterms:created xsi:type="dcterms:W3CDTF">2020-06-30T00:31:00Z</dcterms:created>
  <dcterms:modified xsi:type="dcterms:W3CDTF">2020-06-30T00:31:00Z</dcterms:modified>
</cp:coreProperties>
</file>